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2F" w:rsidRDefault="0012252F" w:rsidP="0012252F">
      <w:pPr>
        <w:jc w:val="right"/>
        <w:rPr>
          <w:rFonts w:ascii="Times New Roman" w:hAnsi="Times New Roman" w:cs="Times New Roman"/>
          <w:b/>
          <w:sz w:val="20"/>
          <w:szCs w:val="20"/>
          <w:lang w:val="et-EE"/>
        </w:rPr>
      </w:pPr>
      <w:r>
        <w:rPr>
          <w:rFonts w:ascii="Times New Roman" w:hAnsi="Times New Roman" w:cs="Times New Roman"/>
          <w:b/>
          <w:sz w:val="20"/>
          <w:szCs w:val="20"/>
          <w:lang w:val="et-EE"/>
        </w:rPr>
        <w:t>Kinnitatud direktori käskkirjaga</w:t>
      </w:r>
    </w:p>
    <w:p w:rsidR="0012252F" w:rsidRPr="0012252F" w:rsidRDefault="0012252F" w:rsidP="0012252F">
      <w:pPr>
        <w:jc w:val="right"/>
        <w:rPr>
          <w:rFonts w:ascii="Times New Roman" w:hAnsi="Times New Roman" w:cs="Times New Roman"/>
          <w:b/>
          <w:sz w:val="20"/>
          <w:szCs w:val="20"/>
          <w:lang w:val="et-EE"/>
        </w:rPr>
      </w:pPr>
      <w:r>
        <w:rPr>
          <w:rFonts w:ascii="Times New Roman" w:hAnsi="Times New Roman" w:cs="Times New Roman"/>
          <w:b/>
          <w:sz w:val="20"/>
          <w:szCs w:val="20"/>
          <w:lang w:val="et-E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t-EE"/>
        </w:rPr>
        <w:t>.03.2021, nr 1-2/27</w:t>
      </w:r>
    </w:p>
    <w:p w:rsidR="00E25B20" w:rsidRDefault="00E25B20" w:rsidP="00E25B20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E25B20">
        <w:rPr>
          <w:rFonts w:ascii="Times New Roman" w:hAnsi="Times New Roman" w:cs="Times New Roman"/>
          <w:b/>
          <w:sz w:val="28"/>
          <w:szCs w:val="28"/>
          <w:lang w:val="et-EE"/>
        </w:rPr>
        <w:t>Alu kooli päevakava</w:t>
      </w:r>
    </w:p>
    <w:p w:rsidR="00E25B20" w:rsidRPr="00E25B20" w:rsidRDefault="00E25B20" w:rsidP="00E25B20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25B20">
        <w:rPr>
          <w:rFonts w:ascii="Times New Roman" w:hAnsi="Times New Roman" w:cs="Times New Roman"/>
          <w:b/>
          <w:sz w:val="24"/>
          <w:szCs w:val="24"/>
          <w:lang w:val="et-EE"/>
        </w:rPr>
        <w:t>Üldosa</w:t>
      </w:r>
    </w:p>
    <w:p w:rsidR="00E25B20" w:rsidRPr="00E25B20" w:rsidRDefault="00E25B20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1.1 </w:t>
      </w:r>
      <w:r w:rsidRPr="00E25B20">
        <w:rPr>
          <w:rFonts w:ascii="Times New Roman" w:hAnsi="Times New Roman" w:cs="Times New Roman"/>
          <w:sz w:val="24"/>
          <w:szCs w:val="24"/>
          <w:lang w:val="et-EE"/>
        </w:rPr>
        <w:t>Päevakava sätestab koolipäeva vältel korraldatavate tegevuste toimumisjärjestuse ja nende ajalise kestuse.</w:t>
      </w:r>
    </w:p>
    <w:p w:rsidR="00E25B20" w:rsidRPr="00E25B20" w:rsidRDefault="00E25B20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1.2 </w:t>
      </w:r>
      <w:r w:rsidRPr="00E25B20">
        <w:rPr>
          <w:rFonts w:ascii="Times New Roman" w:hAnsi="Times New Roman" w:cs="Times New Roman"/>
          <w:sz w:val="24"/>
          <w:szCs w:val="24"/>
          <w:lang w:val="et-EE"/>
        </w:rPr>
        <w:t>Päevakava kehtestatakse põhikooli- ja gümnaasiumiseaduse § 25 lõike 6, § 38 lõike 2, sotsiaalministri määruse „Tervisekaitsenõuded kooli päevakavale ja õpp</w:t>
      </w:r>
      <w:r w:rsidR="00260E5B">
        <w:rPr>
          <w:rFonts w:ascii="Times New Roman" w:hAnsi="Times New Roman" w:cs="Times New Roman"/>
          <w:sz w:val="24"/>
          <w:szCs w:val="24"/>
          <w:lang w:val="et-EE"/>
        </w:rPr>
        <w:t>ekorraldusele” § 6, 8, 10 ja 12.</w:t>
      </w:r>
    </w:p>
    <w:p w:rsidR="00E25B20" w:rsidRPr="00E25B20" w:rsidRDefault="00E25B20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1.3 </w:t>
      </w:r>
      <w:r w:rsidRPr="00E25B20">
        <w:rPr>
          <w:rFonts w:ascii="Times New Roman" w:hAnsi="Times New Roman" w:cs="Times New Roman"/>
          <w:sz w:val="24"/>
          <w:szCs w:val="24"/>
          <w:lang w:val="et-EE"/>
        </w:rPr>
        <w:t>Päevakava koostamisel on arvestatud õpilase vanusest ja füsioloogilistest iseärasustest tulenevat tervise seisundit, töövõimet ning õpivalmidust, õppeainete raskust ning õppeülesannete täitmiseks sobivaid õppeviise ja -meetodeid.</w:t>
      </w:r>
    </w:p>
    <w:p w:rsidR="00E25B20" w:rsidRPr="00E25B20" w:rsidRDefault="00E25B20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1.4 </w:t>
      </w:r>
      <w:r w:rsidRPr="00E25B20">
        <w:rPr>
          <w:rFonts w:ascii="Times New Roman" w:hAnsi="Times New Roman" w:cs="Times New Roman"/>
          <w:sz w:val="24"/>
          <w:szCs w:val="24"/>
          <w:lang w:val="et-EE"/>
        </w:rPr>
        <w:t>Kooliväsimuse vältimiseks koostatakse õpikoormuse vaheldumist kajasta</w:t>
      </w:r>
      <w:r w:rsidR="003642A8">
        <w:rPr>
          <w:rFonts w:ascii="Times New Roman" w:hAnsi="Times New Roman" w:cs="Times New Roman"/>
          <w:sz w:val="24"/>
          <w:szCs w:val="24"/>
          <w:lang w:val="et-EE"/>
        </w:rPr>
        <w:t>v tunniplaan ning jaotatakse õppe</w:t>
      </w:r>
      <w:r w:rsidRPr="00E25B20">
        <w:rPr>
          <w:rFonts w:ascii="Times New Roman" w:hAnsi="Times New Roman" w:cs="Times New Roman"/>
          <w:sz w:val="24"/>
          <w:szCs w:val="24"/>
          <w:lang w:val="et-EE"/>
        </w:rPr>
        <w:t>tegevus ühtlaselt õppeaasta õppepäevade vältel.</w:t>
      </w:r>
    </w:p>
    <w:p w:rsidR="00E25B20" w:rsidRDefault="00E25B20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25B20">
        <w:rPr>
          <w:rFonts w:ascii="Times New Roman" w:hAnsi="Times New Roman" w:cs="Times New Roman"/>
          <w:sz w:val="24"/>
          <w:szCs w:val="24"/>
          <w:lang w:val="et-EE"/>
        </w:rPr>
        <w:t>Õppepäeva tunniplaanis vahelduvad humanitaarained reaal- ja oskusainetega arvestusega, et üldjuhul on õpilase õpi- ja töövõime suurem päeva esimeses pooles ning teisipäeval ja kolmapäeval.</w:t>
      </w:r>
    </w:p>
    <w:p w:rsidR="00374E57" w:rsidRDefault="00374E57" w:rsidP="00374E57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374E57">
        <w:rPr>
          <w:rFonts w:ascii="Times New Roman" w:hAnsi="Times New Roman" w:cs="Times New Roman"/>
          <w:b/>
          <w:sz w:val="24"/>
          <w:szCs w:val="24"/>
          <w:lang w:val="et-EE"/>
        </w:rPr>
        <w:t>Õppetundide ja vahetundide ajad</w:t>
      </w:r>
    </w:p>
    <w:p w:rsidR="00374E57" w:rsidRDefault="00374E57" w:rsidP="00374E57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74E57">
        <w:rPr>
          <w:rFonts w:ascii="Times New Roman" w:hAnsi="Times New Roman" w:cs="Times New Roman"/>
          <w:sz w:val="24"/>
          <w:szCs w:val="24"/>
          <w:lang w:val="et-EE"/>
        </w:rPr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1 </w:t>
      </w:r>
      <w:r w:rsidRPr="00374E57">
        <w:rPr>
          <w:rFonts w:ascii="Times New Roman" w:hAnsi="Times New Roman" w:cs="Times New Roman"/>
          <w:sz w:val="24"/>
          <w:szCs w:val="24"/>
          <w:lang w:val="et-EE"/>
        </w:rPr>
        <w:t>Koolim</w:t>
      </w:r>
      <w:r>
        <w:rPr>
          <w:rFonts w:ascii="Times New Roman" w:hAnsi="Times New Roman" w:cs="Times New Roman"/>
          <w:sz w:val="24"/>
          <w:szCs w:val="24"/>
          <w:lang w:val="et-EE"/>
        </w:rPr>
        <w:t>aja on avatud tööpäevadel kell 7</w:t>
      </w:r>
      <w:r w:rsidR="00260E5B">
        <w:rPr>
          <w:rFonts w:ascii="Times New Roman" w:hAnsi="Times New Roman" w:cs="Times New Roman"/>
          <w:sz w:val="24"/>
          <w:szCs w:val="24"/>
          <w:lang w:val="et-EE"/>
        </w:rPr>
        <w:t>.30</w:t>
      </w:r>
      <w:r w:rsidRPr="00374E57">
        <w:rPr>
          <w:rFonts w:ascii="Times New Roman" w:hAnsi="Times New Roman" w:cs="Times New Roman"/>
          <w:sz w:val="24"/>
          <w:szCs w:val="24"/>
          <w:lang w:val="et-EE"/>
        </w:rPr>
        <w:t>-16.00</w:t>
      </w:r>
    </w:p>
    <w:p w:rsidR="00374E57" w:rsidRDefault="00A61EFB" w:rsidP="00374E57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2.2 </w:t>
      </w:r>
      <w:r w:rsidR="00374E57">
        <w:rPr>
          <w:rFonts w:ascii="Times New Roman" w:hAnsi="Times New Roman" w:cs="Times New Roman"/>
          <w:sz w:val="24"/>
          <w:szCs w:val="24"/>
          <w:lang w:val="et-EE"/>
        </w:rPr>
        <w:t>Õppetunnid algavad vastavalt tunniplaanile kell 8.15. Tunniplaan on avalikustatud kooli kodulehel ja stendil.</w:t>
      </w:r>
      <w:r w:rsidR="00260E5B">
        <w:rPr>
          <w:rFonts w:ascii="Times New Roman" w:hAnsi="Times New Roman" w:cs="Times New Roman"/>
          <w:sz w:val="24"/>
          <w:szCs w:val="24"/>
          <w:lang w:val="et-EE"/>
        </w:rPr>
        <w:t xml:space="preserve"> Õppetundide ja vahetundide ajaline kestvus kajastub tunniplaanis.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186"/>
      </w:tblGrid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Õpilaste</w:t>
            </w:r>
            <w:proofErr w:type="spellEnd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õpetajate</w:t>
            </w:r>
            <w:proofErr w:type="spellEnd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kogunemine</w:t>
            </w:r>
            <w:proofErr w:type="spellEnd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ettevalmistus</w:t>
            </w:r>
            <w:proofErr w:type="spellEnd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koolipäevaks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8.15 – 9.00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9.10 – 9.55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10.05 – 10.50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õuevahetund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11.10 – 11.55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söögivahetund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  <w:proofErr w:type="spellEnd"/>
          </w:p>
        </w:tc>
      </w:tr>
      <w:tr w:rsidR="00260E5B" w:rsidRPr="00260E5B" w:rsidTr="001B183C">
        <w:tc>
          <w:tcPr>
            <w:tcW w:w="3888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  <w:tc>
          <w:tcPr>
            <w:tcW w:w="7560" w:type="dxa"/>
            <w:shd w:val="clear" w:color="auto" w:fill="auto"/>
          </w:tcPr>
          <w:p w:rsidR="00260E5B" w:rsidRPr="00260E5B" w:rsidRDefault="00260E5B" w:rsidP="00260E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60E5B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260E5B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  <w:proofErr w:type="spellEnd"/>
          </w:p>
        </w:tc>
      </w:tr>
    </w:tbl>
    <w:p w:rsidR="00260E5B" w:rsidRDefault="00260E5B" w:rsidP="00374E57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74E57" w:rsidRDefault="00374E57" w:rsidP="00260E5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</w:t>
      </w:r>
      <w:r w:rsidR="00993D09">
        <w:rPr>
          <w:rFonts w:ascii="Times New Roman" w:hAnsi="Times New Roman" w:cs="Times New Roman"/>
          <w:sz w:val="24"/>
          <w:szCs w:val="24"/>
          <w:lang w:val="et-EE"/>
        </w:rPr>
        <w:t xml:space="preserve">3 Õppetund vaheldub vahetunniga ja õppetundide ajaline kava koostatakse õppetunni vahetu läbiviija poolt, kui õppetunnid toimuvad individuaaltunnina, konsultatsioonina, e-õppena ja õppekäiguna, millede </w:t>
      </w:r>
      <w:r>
        <w:rPr>
          <w:rFonts w:ascii="Times New Roman" w:hAnsi="Times New Roman" w:cs="Times New Roman"/>
          <w:sz w:val="24"/>
          <w:szCs w:val="24"/>
          <w:lang w:val="et-EE"/>
        </w:rPr>
        <w:t>kestus</w:t>
      </w:r>
      <w:r w:rsidR="00993D09">
        <w:rPr>
          <w:rFonts w:ascii="Times New Roman" w:hAnsi="Times New Roman" w:cs="Times New Roman"/>
          <w:sz w:val="24"/>
          <w:szCs w:val="24"/>
          <w:lang w:val="et-EE"/>
        </w:rPr>
        <w:t>ed vastavad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põhikooli- ja gümnaasiumi seadusele </w:t>
      </w:r>
      <w:r w:rsidRPr="00E25B20">
        <w:rPr>
          <w:rFonts w:ascii="Times New Roman" w:hAnsi="Times New Roman" w:cs="Times New Roman"/>
          <w:sz w:val="24"/>
          <w:szCs w:val="24"/>
          <w:lang w:val="et-EE"/>
        </w:rPr>
        <w:t>§</w:t>
      </w:r>
      <w:r>
        <w:rPr>
          <w:rFonts w:ascii="Times New Roman" w:hAnsi="Times New Roman" w:cs="Times New Roman"/>
          <w:sz w:val="24"/>
          <w:szCs w:val="24"/>
          <w:lang w:val="et-EE"/>
        </w:rPr>
        <w:t>24 lõige</w:t>
      </w:r>
      <w:r w:rsidR="00993D09">
        <w:rPr>
          <w:rFonts w:ascii="Times New Roman" w:hAnsi="Times New Roman" w:cs="Times New Roman"/>
          <w:sz w:val="24"/>
          <w:szCs w:val="24"/>
          <w:lang w:val="et-EE"/>
        </w:rPr>
        <w:t xml:space="preserve"> 5.</w:t>
      </w:r>
    </w:p>
    <w:p w:rsidR="00260E5B" w:rsidRDefault="00260E5B" w:rsidP="00260E5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2.4 </w:t>
      </w:r>
      <w:r w:rsidR="00F573D1">
        <w:rPr>
          <w:rFonts w:ascii="Times New Roman" w:hAnsi="Times New Roman" w:cs="Times New Roman"/>
          <w:sz w:val="24"/>
          <w:szCs w:val="24"/>
          <w:lang w:val="et-EE"/>
        </w:rPr>
        <w:t>Söögivahetund kestab 20 minutit, mis lähtub sotsiaalministri 15.</w:t>
      </w:r>
      <w:r w:rsidR="008563D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573D1">
        <w:rPr>
          <w:rFonts w:ascii="Times New Roman" w:hAnsi="Times New Roman" w:cs="Times New Roman"/>
          <w:sz w:val="24"/>
          <w:szCs w:val="24"/>
          <w:lang w:val="et-EE"/>
        </w:rPr>
        <w:t xml:space="preserve">jaanuari 2008. a määrusest nr 8 „Tervisekaitsenõuded toitlustamisele koolieelses lasteasutuses ja koolis“ </w:t>
      </w:r>
      <w:r w:rsidR="00F573D1" w:rsidRPr="00E25B20">
        <w:rPr>
          <w:rFonts w:ascii="Times New Roman" w:hAnsi="Times New Roman" w:cs="Times New Roman"/>
          <w:sz w:val="24"/>
          <w:szCs w:val="24"/>
          <w:lang w:val="et-EE"/>
        </w:rPr>
        <w:t>§</w:t>
      </w:r>
      <w:r w:rsidR="00F573D1">
        <w:rPr>
          <w:rFonts w:ascii="Times New Roman" w:hAnsi="Times New Roman" w:cs="Times New Roman"/>
          <w:sz w:val="24"/>
          <w:szCs w:val="24"/>
          <w:lang w:val="et-EE"/>
        </w:rPr>
        <w:t>4 lõike 1, mis kajastab söögiaja minimaalset aega pikkusega 15. minutit.</w:t>
      </w:r>
    </w:p>
    <w:p w:rsidR="00B52A2C" w:rsidRDefault="00B52A2C" w:rsidP="00260E5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2.5 </w:t>
      </w:r>
      <w:r w:rsidRPr="00B52A2C">
        <w:rPr>
          <w:rFonts w:ascii="Times New Roman" w:hAnsi="Times New Roman" w:cs="Times New Roman"/>
          <w:sz w:val="24"/>
          <w:szCs w:val="24"/>
          <w:lang w:val="et-EE"/>
        </w:rPr>
        <w:t>Õppetunnid toimuvad tunniplaani alusel, mis koostatakse lähtuvalt kooli õppekava tunnijaotusplaanist ning on kooskõlas P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õhikooli- ja </w:t>
      </w:r>
      <w:r w:rsidRPr="00B52A2C">
        <w:rPr>
          <w:rFonts w:ascii="Times New Roman" w:hAnsi="Times New Roman" w:cs="Times New Roman"/>
          <w:sz w:val="24"/>
          <w:szCs w:val="24"/>
          <w:lang w:val="et-EE"/>
        </w:rPr>
        <w:t>G</w:t>
      </w:r>
      <w:r>
        <w:rPr>
          <w:rFonts w:ascii="Times New Roman" w:hAnsi="Times New Roman" w:cs="Times New Roman"/>
          <w:sz w:val="24"/>
          <w:szCs w:val="24"/>
          <w:lang w:val="et-EE"/>
        </w:rPr>
        <w:t>ümnaasiumiseaduses</w:t>
      </w:r>
      <w:r w:rsidRPr="00B52A2C">
        <w:rPr>
          <w:rFonts w:ascii="Times New Roman" w:hAnsi="Times New Roman" w:cs="Times New Roman"/>
          <w:sz w:val="24"/>
          <w:szCs w:val="24"/>
          <w:lang w:val="et-EE"/>
        </w:rPr>
        <w:t xml:space="preserve"> lubatud õppetundide nädalakoormusega.</w:t>
      </w:r>
    </w:p>
    <w:p w:rsidR="00B52A2C" w:rsidRDefault="00B52A2C" w:rsidP="00260E5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2.6 Distantsõppe korral lepivad õpetajad õpilastega kokku õppe üksikasjad ning teavitavad sellest Stuudiumi kaudu.</w:t>
      </w:r>
      <w:r w:rsidR="00C550C5">
        <w:rPr>
          <w:rFonts w:ascii="Times New Roman" w:hAnsi="Times New Roman" w:cs="Times New Roman"/>
          <w:sz w:val="24"/>
          <w:szCs w:val="24"/>
          <w:lang w:val="et-EE"/>
        </w:rPr>
        <w:t xml:space="preserve"> Distantsõppes rakendatav tunniplaan tehakse teatavaks Stuudiumi kaudu.</w:t>
      </w:r>
    </w:p>
    <w:p w:rsidR="00F573D1" w:rsidRPr="00F573D1" w:rsidRDefault="00F573D1" w:rsidP="00260E5B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73D1">
        <w:rPr>
          <w:rFonts w:ascii="Times New Roman" w:hAnsi="Times New Roman" w:cs="Times New Roman"/>
          <w:b/>
          <w:sz w:val="24"/>
          <w:szCs w:val="24"/>
          <w:lang w:val="et-EE"/>
        </w:rPr>
        <w:t>3. Õppetundide ja vahetundide ajalist kestust kajastav loetelu distantsõppe korral</w:t>
      </w:r>
    </w:p>
    <w:p w:rsidR="00F573D1" w:rsidRDefault="00F573D1" w:rsidP="00260E5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3.1 Kui klassile rakendatakse tunniplaanijärgset distantsõpet, siis õpe toimub vastavalt tunniplaanile, kus õppetund vaheldub vahetunniga, sh söögivahetunniga.</w:t>
      </w:r>
    </w:p>
    <w:p w:rsidR="00993D09" w:rsidRDefault="00F573D1" w:rsidP="00993D09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3.2 Kui klassile ei rakendata tunniplaanijärgset õpet, siis toimub õpe vastavalt õpetaja antud juhistele.</w:t>
      </w:r>
    </w:p>
    <w:p w:rsidR="00993D09" w:rsidRPr="00993D09" w:rsidRDefault="00993D09" w:rsidP="00993D09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93D09">
        <w:rPr>
          <w:rFonts w:ascii="Times New Roman" w:hAnsi="Times New Roman" w:cs="Times New Roman"/>
          <w:b/>
          <w:sz w:val="24"/>
          <w:szCs w:val="24"/>
          <w:lang w:val="et-EE"/>
        </w:rPr>
        <w:t>4. Õppetegevuste toimumise järjestust kajastav loetelu</w:t>
      </w:r>
    </w:p>
    <w:p w:rsidR="00993D09" w:rsidRDefault="00993D09" w:rsidP="00993D09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4.1 Õppetegevuste toimumise järjestust kajastav loetelu on esitatud kooli tunniplaanis, kus esitatakse õppetundide nimetus</w:t>
      </w:r>
      <w:r w:rsidR="008563D4">
        <w:rPr>
          <w:rFonts w:ascii="Times New Roman" w:hAnsi="Times New Roman" w:cs="Times New Roman"/>
          <w:sz w:val="24"/>
          <w:szCs w:val="24"/>
          <w:lang w:val="et-E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ainet õpetav õpetaja.</w:t>
      </w:r>
    </w:p>
    <w:p w:rsidR="00993D09" w:rsidRDefault="00993D09" w:rsidP="00993D09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Tunniplaan on kättesaadav kooli veebilehe kaudu: alulakool.edu.ee</w:t>
      </w:r>
    </w:p>
    <w:p w:rsidR="00A61EFB" w:rsidRDefault="00993D09" w:rsidP="00260E5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4.2 Distantsõppe tegevuste toimumise järjestust kajastav loetelu on kättesaadav elektroonilise õppeinfosüsteemi Stuudium kaudu.</w:t>
      </w:r>
    </w:p>
    <w:p w:rsidR="00A61EFB" w:rsidRPr="00A61EFB" w:rsidRDefault="00B52A2C" w:rsidP="00A61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5</w:t>
      </w:r>
      <w:r w:rsidR="00A61EFB" w:rsidRPr="00A61EFB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. Õpetajate konsultatsioonid</w:t>
      </w:r>
    </w:p>
    <w:p w:rsidR="00A61EFB" w:rsidRPr="00A61EFB" w:rsidRDefault="00A61EFB" w:rsidP="00A61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:rsidR="00A61EFB" w:rsidRPr="00A61EFB" w:rsidRDefault="00A61EFB" w:rsidP="0085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61EF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Kool tagab õpilasele, kellel tekib ajutine mahajäämus eeldatavate õpitulemuste saavutamisel, </w:t>
      </w:r>
    </w:p>
    <w:p w:rsidR="00E25B20" w:rsidRDefault="00A61EFB" w:rsidP="0085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61EFB">
        <w:rPr>
          <w:rFonts w:ascii="Times New Roman" w:eastAsia="Times New Roman" w:hAnsi="Times New Roman" w:cs="Times New Roman"/>
          <w:sz w:val="24"/>
          <w:szCs w:val="24"/>
          <w:lang w:val="et-EE"/>
        </w:rPr>
        <w:t>täiendava pedagoogilise juhendamise väljaspool õppetunde.</w:t>
      </w:r>
      <w:r w:rsidR="003642A8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Konsultatsioonide ajad määratakse iga õppeaasta alguses ning sellekohane info on kättesaadav kooli stendil.</w:t>
      </w:r>
    </w:p>
    <w:p w:rsidR="003642A8" w:rsidRPr="003642A8" w:rsidRDefault="003642A8" w:rsidP="0085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B52A2C" w:rsidRDefault="00B52A2C" w:rsidP="008563D4">
      <w:p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6. </w:t>
      </w:r>
      <w:r w:rsidR="00C550C5">
        <w:rPr>
          <w:rFonts w:ascii="Times New Roman" w:hAnsi="Times New Roman" w:cs="Times New Roman"/>
          <w:b/>
          <w:sz w:val="24"/>
          <w:szCs w:val="24"/>
          <w:lang w:val="et-EE"/>
        </w:rPr>
        <w:t>Kooli õppekava toetavate õppekavaväliste tegevuste järjestus ja ajaline kestus</w:t>
      </w:r>
    </w:p>
    <w:p w:rsidR="00C550C5" w:rsidRPr="001176E5" w:rsidRDefault="00C550C5" w:rsidP="008563D4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1176E5">
        <w:rPr>
          <w:rFonts w:ascii="Times New Roman" w:hAnsi="Times New Roman" w:cs="Times New Roman"/>
          <w:sz w:val="24"/>
          <w:szCs w:val="24"/>
          <w:lang w:val="et-EE"/>
        </w:rPr>
        <w:t>6.1 Kooli õppekava toetavat õppekavavälist tegevust korraldab kool huviringidena.</w:t>
      </w:r>
    </w:p>
    <w:p w:rsidR="00C550C5" w:rsidRPr="001176E5" w:rsidRDefault="00C550C5" w:rsidP="008563D4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1176E5">
        <w:rPr>
          <w:rFonts w:ascii="Times New Roman" w:hAnsi="Times New Roman" w:cs="Times New Roman"/>
          <w:sz w:val="24"/>
          <w:szCs w:val="24"/>
          <w:lang w:val="et-EE"/>
        </w:rPr>
        <w:t xml:space="preserve">6.2 Huviringi tundide järjestus ja ajaline kestus </w:t>
      </w:r>
      <w:proofErr w:type="spellStart"/>
      <w:r w:rsidRPr="001176E5">
        <w:rPr>
          <w:rFonts w:ascii="Times New Roman" w:hAnsi="Times New Roman" w:cs="Times New Roman"/>
          <w:sz w:val="24"/>
          <w:szCs w:val="24"/>
          <w:lang w:val="et-EE"/>
        </w:rPr>
        <w:t>klassiti</w:t>
      </w:r>
      <w:proofErr w:type="spellEnd"/>
      <w:r w:rsidRPr="001176E5">
        <w:rPr>
          <w:rFonts w:ascii="Times New Roman" w:hAnsi="Times New Roman" w:cs="Times New Roman"/>
          <w:sz w:val="24"/>
          <w:szCs w:val="24"/>
          <w:lang w:val="et-EE"/>
        </w:rPr>
        <w:t xml:space="preserve"> on kättesaadav kooli veebilehe kaudu: alulakool.edu.ee</w:t>
      </w:r>
    </w:p>
    <w:p w:rsidR="003642A8" w:rsidRDefault="00C550C5" w:rsidP="008563D4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1176E5">
        <w:rPr>
          <w:rFonts w:ascii="Times New Roman" w:hAnsi="Times New Roman" w:cs="Times New Roman"/>
          <w:sz w:val="24"/>
          <w:szCs w:val="24"/>
          <w:lang w:val="et-EE"/>
        </w:rPr>
        <w:t>6.3 Pikapäevarühma tegevuste toimumise järjestust kajastav loetelu ning nende aj</w:t>
      </w:r>
      <w:r w:rsidR="00B2218E">
        <w:rPr>
          <w:rFonts w:ascii="Times New Roman" w:hAnsi="Times New Roman" w:cs="Times New Roman"/>
          <w:sz w:val="24"/>
          <w:szCs w:val="24"/>
          <w:lang w:val="et-EE"/>
        </w:rPr>
        <w:t xml:space="preserve">aline kestus </w:t>
      </w:r>
      <w:proofErr w:type="spellStart"/>
      <w:r w:rsidR="00B2218E">
        <w:rPr>
          <w:rFonts w:ascii="Times New Roman" w:hAnsi="Times New Roman" w:cs="Times New Roman"/>
          <w:sz w:val="24"/>
          <w:szCs w:val="24"/>
          <w:lang w:val="et-EE"/>
        </w:rPr>
        <w:t>klassiti</w:t>
      </w:r>
      <w:proofErr w:type="spellEnd"/>
      <w:r w:rsidR="00B2218E">
        <w:rPr>
          <w:rFonts w:ascii="Times New Roman" w:hAnsi="Times New Roman" w:cs="Times New Roman"/>
          <w:sz w:val="24"/>
          <w:szCs w:val="24"/>
          <w:lang w:val="et-EE"/>
        </w:rPr>
        <w:t xml:space="preserve"> on esitatu</w:t>
      </w:r>
      <w:r w:rsidRPr="001176E5">
        <w:rPr>
          <w:rFonts w:ascii="Times New Roman" w:hAnsi="Times New Roman" w:cs="Times New Roman"/>
          <w:sz w:val="24"/>
          <w:szCs w:val="24"/>
          <w:lang w:val="et-EE"/>
        </w:rPr>
        <w:t>d pikapäevarühma tegevuste kavas. Pikapä</w:t>
      </w:r>
      <w:r w:rsidR="00B2218E"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1176E5">
        <w:rPr>
          <w:rFonts w:ascii="Times New Roman" w:hAnsi="Times New Roman" w:cs="Times New Roman"/>
          <w:sz w:val="24"/>
          <w:szCs w:val="24"/>
          <w:lang w:val="et-EE"/>
        </w:rPr>
        <w:t xml:space="preserve">varühma tegevuste kavas on ette nähtud: </w:t>
      </w:r>
    </w:p>
    <w:p w:rsidR="003642A8" w:rsidRPr="003642A8" w:rsidRDefault="00C550C5" w:rsidP="003642A8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642A8">
        <w:rPr>
          <w:rFonts w:ascii="Times New Roman" w:hAnsi="Times New Roman" w:cs="Times New Roman"/>
          <w:sz w:val="24"/>
          <w:szCs w:val="24"/>
          <w:lang w:val="et-EE"/>
        </w:rPr>
        <w:t>a) aeg puhkuseks vabas õhus</w:t>
      </w:r>
      <w:r w:rsidR="00137BED" w:rsidRPr="003642A8">
        <w:rPr>
          <w:rFonts w:ascii="Times New Roman" w:hAnsi="Times New Roman" w:cs="Times New Roman"/>
          <w:sz w:val="24"/>
          <w:szCs w:val="24"/>
          <w:lang w:val="et-EE"/>
        </w:rPr>
        <w:t xml:space="preserve"> ja huvitegevuseks; </w:t>
      </w:r>
    </w:p>
    <w:p w:rsidR="003642A8" w:rsidRPr="003642A8" w:rsidRDefault="00137BED" w:rsidP="003642A8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642A8">
        <w:rPr>
          <w:rFonts w:ascii="Times New Roman" w:hAnsi="Times New Roman" w:cs="Times New Roman"/>
          <w:sz w:val="24"/>
          <w:szCs w:val="24"/>
          <w:lang w:val="et-EE"/>
        </w:rPr>
        <w:t xml:space="preserve">b) kehaliselt aktiivne tegevus, mida sisustatakse olenevalt ilmastikutingimustest kas õues või ruumis; </w:t>
      </w:r>
    </w:p>
    <w:p w:rsidR="003642A8" w:rsidRPr="003642A8" w:rsidRDefault="00137BED" w:rsidP="003642A8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642A8">
        <w:rPr>
          <w:rFonts w:ascii="Times New Roman" w:hAnsi="Times New Roman" w:cs="Times New Roman"/>
          <w:sz w:val="24"/>
          <w:szCs w:val="24"/>
          <w:lang w:val="et-EE"/>
        </w:rPr>
        <w:t xml:space="preserve">c) aeg koduste õpiülesannete täitmiseks; </w:t>
      </w:r>
    </w:p>
    <w:p w:rsidR="003642A8" w:rsidRPr="003642A8" w:rsidRDefault="00137BED" w:rsidP="003642A8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642A8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d) täiendav eine- või lõunasöök; </w:t>
      </w:r>
    </w:p>
    <w:p w:rsidR="003642A8" w:rsidRPr="003642A8" w:rsidRDefault="00137BED" w:rsidP="003642A8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642A8">
        <w:rPr>
          <w:rFonts w:ascii="Times New Roman" w:hAnsi="Times New Roman" w:cs="Times New Roman"/>
          <w:sz w:val="24"/>
          <w:szCs w:val="24"/>
          <w:lang w:val="et-EE"/>
        </w:rPr>
        <w:t xml:space="preserve">e) vahetunnid tegevuste vahel. </w:t>
      </w:r>
    </w:p>
    <w:p w:rsidR="003642A8" w:rsidRDefault="003642A8" w:rsidP="003642A8">
      <w:pPr>
        <w:pStyle w:val="Vahedeta"/>
        <w:rPr>
          <w:lang w:val="et-EE"/>
        </w:rPr>
      </w:pPr>
    </w:p>
    <w:p w:rsidR="00C550C5" w:rsidRDefault="00B2218E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Pikapäevarühma tegevuste kava on kättesaadav kooli veebilehe kaudu: alulakool.edu.ee</w:t>
      </w:r>
    </w:p>
    <w:p w:rsidR="00B2218E" w:rsidRDefault="00B2218E" w:rsidP="00E25B20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6.4</w:t>
      </w:r>
      <w:r w:rsidR="003642A8">
        <w:rPr>
          <w:rFonts w:ascii="Times New Roman" w:hAnsi="Times New Roman" w:cs="Times New Roman"/>
          <w:sz w:val="24"/>
          <w:szCs w:val="24"/>
          <w:lang w:val="et-EE"/>
        </w:rPr>
        <w:t xml:space="preserve"> Õppekavaväline tegevus on distantsõppe perioodil peatatud, välja arvatud juhul, kui õppekavaväline tegevus on tehniliselt ja sisuliselt võimalik õpilaste ja õpetaja vahelisel kokkuleppel distantsõppena.</w:t>
      </w:r>
    </w:p>
    <w:p w:rsidR="003642A8" w:rsidRPr="00B2218E" w:rsidRDefault="003642A8" w:rsidP="00E25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6.5 Pikapäevarühma tegevus on distantsõppeperioodil peatatud. Individuaalsel ja eelneval kokkuleppel on võimalikud konsultatsioonid distantsõppena õpilastele, kes vajavad täiendatud juhendatud õpet.</w:t>
      </w:r>
    </w:p>
    <w:sectPr w:rsidR="003642A8" w:rsidRPr="00B22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6556"/>
    <w:multiLevelType w:val="multilevel"/>
    <w:tmpl w:val="CEFE5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0"/>
    <w:rsid w:val="001176E5"/>
    <w:rsid w:val="0012252F"/>
    <w:rsid w:val="00137BED"/>
    <w:rsid w:val="00260E5B"/>
    <w:rsid w:val="003642A8"/>
    <w:rsid w:val="00374E57"/>
    <w:rsid w:val="008563D4"/>
    <w:rsid w:val="009429B2"/>
    <w:rsid w:val="00993D09"/>
    <w:rsid w:val="00A61EFB"/>
    <w:rsid w:val="00B2218E"/>
    <w:rsid w:val="00B52A2C"/>
    <w:rsid w:val="00C550C5"/>
    <w:rsid w:val="00E25B20"/>
    <w:rsid w:val="00F573D1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4BAB"/>
  <w15:chartTrackingRefBased/>
  <w15:docId w15:val="{AFBBEF4E-8007-457C-A15B-60DBDC06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25B20"/>
    <w:pPr>
      <w:ind w:left="720"/>
      <w:contextualSpacing/>
    </w:pPr>
  </w:style>
  <w:style w:type="paragraph" w:styleId="Vahedeta">
    <w:name w:val="No Spacing"/>
    <w:uiPriority w:val="1"/>
    <w:qFormat/>
    <w:rsid w:val="00260E5B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2021-03-04T12:59:00Z</cp:lastPrinted>
  <dcterms:created xsi:type="dcterms:W3CDTF">2021-03-04T13:00:00Z</dcterms:created>
  <dcterms:modified xsi:type="dcterms:W3CDTF">2021-03-04T13:00:00Z</dcterms:modified>
</cp:coreProperties>
</file>