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44" w:rsidRPr="004E0CA0" w:rsidRDefault="004E0CA0" w:rsidP="004E0CA0">
      <w:pPr>
        <w:pStyle w:val="Vahedeta"/>
        <w:snapToGrid w:val="0"/>
        <w:spacing w:line="360" w:lineRule="auto"/>
        <w:rPr>
          <w:rFonts w:cs="Calibri"/>
          <w:b/>
          <w:bCs/>
          <w:iCs/>
          <w:szCs w:val="24"/>
        </w:rPr>
      </w:pPr>
      <w:r w:rsidRPr="004E0CA0">
        <w:rPr>
          <w:rFonts w:cs="Calibri"/>
          <w:b/>
          <w:bCs/>
          <w:iCs/>
          <w:szCs w:val="24"/>
        </w:rPr>
        <w:t>Eesti keel</w:t>
      </w:r>
      <w:r w:rsidR="00BA549F" w:rsidRPr="004E0CA0">
        <w:rPr>
          <w:rFonts w:cs="Calibri"/>
          <w:b/>
          <w:bCs/>
          <w:iCs/>
          <w:szCs w:val="24"/>
        </w:rPr>
        <w:t xml:space="preserve"> </w:t>
      </w:r>
      <w:r w:rsidRPr="004E0CA0">
        <w:rPr>
          <w:rFonts w:cs="Calibri"/>
          <w:b/>
          <w:bCs/>
          <w:iCs/>
          <w:szCs w:val="24"/>
        </w:rPr>
        <w:t xml:space="preserve"> </w:t>
      </w:r>
      <w:r w:rsidR="00233744" w:rsidRPr="004E0CA0">
        <w:rPr>
          <w:rFonts w:cs="Calibri"/>
          <w:b/>
          <w:bCs/>
          <w:iCs/>
          <w:szCs w:val="24"/>
        </w:rPr>
        <w:t>I klass</w:t>
      </w:r>
    </w:p>
    <w:p w:rsidR="004E0CA0" w:rsidRPr="004E0CA0" w:rsidRDefault="009F1400" w:rsidP="004E0CA0">
      <w:pPr>
        <w:pStyle w:val="Vahedeta"/>
        <w:snapToGrid w:val="0"/>
        <w:spacing w:line="360" w:lineRule="auto"/>
        <w:rPr>
          <w:rFonts w:cs="Calibri"/>
          <w:b/>
          <w:bCs/>
          <w:iCs/>
          <w:szCs w:val="24"/>
        </w:rPr>
      </w:pPr>
      <w:r>
        <w:rPr>
          <w:rFonts w:cs="Calibri"/>
          <w:b/>
          <w:bCs/>
          <w:iCs/>
          <w:szCs w:val="24"/>
        </w:rPr>
        <w:t>Õ</w:t>
      </w:r>
      <w:r w:rsidR="000E1E23">
        <w:rPr>
          <w:rFonts w:cs="Calibri"/>
          <w:b/>
          <w:bCs/>
          <w:iCs/>
          <w:szCs w:val="24"/>
        </w:rPr>
        <w:t>pitulemused I klassi lõpuks</w:t>
      </w:r>
    </w:p>
    <w:p w:rsidR="004E0CA0" w:rsidRPr="004E0CA0" w:rsidRDefault="004E0CA0" w:rsidP="004E0CA0">
      <w:pPr>
        <w:pStyle w:val="Vahedeta"/>
        <w:snapToGrid w:val="0"/>
        <w:spacing w:line="360" w:lineRule="auto"/>
        <w:rPr>
          <w:rFonts w:cs="Calibri"/>
          <w:bCs/>
          <w:iCs/>
          <w:szCs w:val="24"/>
        </w:rPr>
      </w:pPr>
    </w:p>
    <w:p w:rsidR="00233744" w:rsidRPr="004E0CA0" w:rsidRDefault="00233744" w:rsidP="004E0CA0">
      <w:pPr>
        <w:pStyle w:val="Vahedeta"/>
        <w:snapToGrid w:val="0"/>
        <w:spacing w:line="360" w:lineRule="auto"/>
        <w:rPr>
          <w:rFonts w:cs="Calibri"/>
          <w:b/>
          <w:bCs/>
          <w:iCs/>
          <w:szCs w:val="24"/>
        </w:rPr>
      </w:pPr>
    </w:p>
    <w:p w:rsidR="00233744" w:rsidRDefault="00233744" w:rsidP="004E0CA0">
      <w:pPr>
        <w:pStyle w:val="Vahedeta"/>
        <w:snapToGrid w:val="0"/>
        <w:spacing w:line="360" w:lineRule="auto"/>
        <w:rPr>
          <w:rFonts w:cs="Calibri"/>
          <w:b/>
          <w:bCs/>
          <w:iCs/>
          <w:szCs w:val="24"/>
        </w:rPr>
      </w:pPr>
      <w:r w:rsidRPr="004E0CA0">
        <w:rPr>
          <w:rFonts w:cs="Calibri"/>
          <w:b/>
          <w:bCs/>
          <w:iCs/>
          <w:szCs w:val="24"/>
        </w:rPr>
        <w:t>Suuline keelekasutus</w:t>
      </w:r>
      <w:r w:rsidRPr="004E0CA0">
        <w:rPr>
          <w:rFonts w:cs="Calibri"/>
          <w:b/>
          <w:bCs/>
          <w:szCs w:val="24"/>
        </w:rPr>
        <w:t xml:space="preserve"> </w:t>
      </w:r>
      <w:r w:rsidRPr="004E0CA0">
        <w:rPr>
          <w:rFonts w:cs="Calibri"/>
          <w:b/>
          <w:bCs/>
          <w:iCs/>
          <w:szCs w:val="24"/>
        </w:rPr>
        <w:t>(kuulamine, kõnelemine)</w:t>
      </w:r>
    </w:p>
    <w:p w:rsidR="009F1400" w:rsidRPr="009F1400" w:rsidRDefault="009F1400" w:rsidP="009F1400">
      <w:pPr>
        <w:spacing w:line="360" w:lineRule="auto"/>
        <w:ind w:firstLine="708"/>
        <w:rPr>
          <w:rFonts w:ascii="Times New Roman" w:hAnsi="Times New Roman" w:cs="Times New Roman"/>
          <w:sz w:val="24"/>
          <w:szCs w:val="24"/>
        </w:rPr>
      </w:pPr>
      <w:r>
        <w:rPr>
          <w:rFonts w:ascii="Times New Roman" w:hAnsi="Times New Roman" w:cs="Times New Roman"/>
          <w:sz w:val="24"/>
          <w:szCs w:val="24"/>
        </w:rPr>
        <w:t>õpilane</w:t>
      </w:r>
    </w:p>
    <w:p w:rsidR="00233744" w:rsidRPr="004E0CA0" w:rsidRDefault="004E0CA0" w:rsidP="004E0CA0">
      <w:pPr>
        <w:pStyle w:val="Vahedeta"/>
        <w:numPr>
          <w:ilvl w:val="0"/>
          <w:numId w:val="1"/>
        </w:numPr>
        <w:spacing w:line="360" w:lineRule="auto"/>
        <w:rPr>
          <w:rFonts w:cs="Calibri"/>
          <w:bCs/>
          <w:iCs/>
          <w:szCs w:val="24"/>
        </w:rPr>
      </w:pPr>
      <w:r>
        <w:rPr>
          <w:rFonts w:cs="Calibri"/>
          <w:bCs/>
          <w:iCs/>
          <w:szCs w:val="24"/>
        </w:rPr>
        <w:t>e</w:t>
      </w:r>
      <w:r w:rsidR="00A03C5A" w:rsidRPr="004E0CA0">
        <w:rPr>
          <w:rFonts w:cs="Calibri"/>
          <w:bCs/>
          <w:iCs/>
          <w:szCs w:val="24"/>
        </w:rPr>
        <w:t>ristab</w:t>
      </w:r>
      <w:r w:rsidR="00233744" w:rsidRPr="004E0CA0">
        <w:rPr>
          <w:rFonts w:cs="Calibri"/>
          <w:bCs/>
          <w:iCs/>
          <w:szCs w:val="24"/>
        </w:rPr>
        <w:t xml:space="preserve"> h</w:t>
      </w:r>
      <w:r>
        <w:rPr>
          <w:rFonts w:cs="Calibri"/>
          <w:bCs/>
          <w:iCs/>
          <w:szCs w:val="24"/>
        </w:rPr>
        <w:t>äälikuid ja täishääliku pikkusi;</w:t>
      </w:r>
    </w:p>
    <w:p w:rsidR="00233744" w:rsidRPr="004E0CA0" w:rsidRDefault="004E0CA0" w:rsidP="004E0CA0">
      <w:pPr>
        <w:pStyle w:val="Vahedeta"/>
        <w:numPr>
          <w:ilvl w:val="0"/>
          <w:numId w:val="1"/>
        </w:numPr>
        <w:spacing w:line="360" w:lineRule="auto"/>
        <w:rPr>
          <w:rFonts w:cs="Calibri"/>
          <w:bCs/>
          <w:iCs/>
          <w:szCs w:val="24"/>
        </w:rPr>
      </w:pPr>
      <w:r>
        <w:rPr>
          <w:rFonts w:cs="Calibri"/>
          <w:bCs/>
          <w:iCs/>
          <w:szCs w:val="24"/>
        </w:rPr>
        <w:t>t</w:t>
      </w:r>
      <w:r w:rsidR="00A03C5A" w:rsidRPr="004E0CA0">
        <w:rPr>
          <w:rFonts w:cs="Calibri"/>
          <w:bCs/>
          <w:iCs/>
          <w:szCs w:val="24"/>
        </w:rPr>
        <w:t>oimib</w:t>
      </w:r>
      <w:r w:rsidR="00233744" w:rsidRPr="004E0CA0">
        <w:rPr>
          <w:rFonts w:cs="Calibri"/>
          <w:bCs/>
          <w:iCs/>
          <w:szCs w:val="24"/>
        </w:rPr>
        <w:t xml:space="preserve"> õpetaja ja</w:t>
      </w:r>
      <w:r>
        <w:rPr>
          <w:rFonts w:cs="Calibri"/>
          <w:bCs/>
          <w:iCs/>
          <w:szCs w:val="24"/>
        </w:rPr>
        <w:t xml:space="preserve"> kaaslase suulise juhendi järgi;</w:t>
      </w:r>
    </w:p>
    <w:p w:rsidR="00233744" w:rsidRPr="004E0CA0" w:rsidRDefault="004E0CA0" w:rsidP="004E0CA0">
      <w:pPr>
        <w:pStyle w:val="Vahedeta"/>
        <w:numPr>
          <w:ilvl w:val="0"/>
          <w:numId w:val="1"/>
        </w:numPr>
        <w:spacing w:line="360" w:lineRule="auto"/>
        <w:rPr>
          <w:rFonts w:cs="Calibri"/>
          <w:bCs/>
          <w:iCs/>
          <w:szCs w:val="24"/>
        </w:rPr>
      </w:pPr>
      <w:r>
        <w:rPr>
          <w:rFonts w:cs="Calibri"/>
          <w:bCs/>
          <w:iCs/>
          <w:szCs w:val="24"/>
        </w:rPr>
        <w:t>k</w:t>
      </w:r>
      <w:r w:rsidR="00A03C5A" w:rsidRPr="004E0CA0">
        <w:rPr>
          <w:rFonts w:cs="Calibri"/>
          <w:bCs/>
          <w:iCs/>
          <w:szCs w:val="24"/>
        </w:rPr>
        <w:t>uulab</w:t>
      </w:r>
      <w:r w:rsidR="00233744" w:rsidRPr="004E0CA0">
        <w:rPr>
          <w:rFonts w:cs="Calibri"/>
          <w:bCs/>
          <w:iCs/>
          <w:szCs w:val="24"/>
        </w:rPr>
        <w:t xml:space="preserve"> õpetaja ja kaaslase es</w:t>
      </w:r>
      <w:r>
        <w:rPr>
          <w:rFonts w:cs="Calibri"/>
          <w:bCs/>
          <w:iCs/>
          <w:szCs w:val="24"/>
        </w:rPr>
        <w:t xml:space="preserve">ituses lühikest </w:t>
      </w:r>
      <w:proofErr w:type="spellStart"/>
      <w:r>
        <w:rPr>
          <w:rFonts w:cs="Calibri"/>
          <w:bCs/>
          <w:iCs/>
          <w:szCs w:val="24"/>
        </w:rPr>
        <w:t>eakohast</w:t>
      </w:r>
      <w:proofErr w:type="spellEnd"/>
      <w:r>
        <w:rPr>
          <w:rFonts w:cs="Calibri"/>
          <w:bCs/>
          <w:iCs/>
          <w:szCs w:val="24"/>
        </w:rPr>
        <w:t xml:space="preserve"> teksti;</w:t>
      </w:r>
    </w:p>
    <w:p w:rsidR="00233744" w:rsidRPr="004E0CA0" w:rsidRDefault="004E0CA0" w:rsidP="004E0CA0">
      <w:pPr>
        <w:pStyle w:val="Vahedeta"/>
        <w:numPr>
          <w:ilvl w:val="0"/>
          <w:numId w:val="1"/>
        </w:numPr>
        <w:spacing w:line="360" w:lineRule="auto"/>
        <w:rPr>
          <w:rFonts w:cs="Calibri"/>
          <w:bCs/>
          <w:iCs/>
          <w:szCs w:val="24"/>
        </w:rPr>
      </w:pPr>
      <w:r>
        <w:rPr>
          <w:rFonts w:cs="Calibri"/>
          <w:bCs/>
          <w:iCs/>
          <w:szCs w:val="24"/>
        </w:rPr>
        <w:t>m</w:t>
      </w:r>
      <w:r w:rsidR="00A03C5A" w:rsidRPr="004E0CA0">
        <w:rPr>
          <w:rFonts w:cs="Calibri"/>
          <w:bCs/>
          <w:iCs/>
          <w:szCs w:val="24"/>
        </w:rPr>
        <w:t>õistab</w:t>
      </w:r>
      <w:r>
        <w:rPr>
          <w:rFonts w:cs="Calibri"/>
          <w:bCs/>
          <w:iCs/>
          <w:szCs w:val="24"/>
        </w:rPr>
        <w:t xml:space="preserve"> kuuldud lause või jutu sisu;</w:t>
      </w:r>
    </w:p>
    <w:p w:rsidR="00233744" w:rsidRPr="004E0CA0" w:rsidRDefault="004E0CA0" w:rsidP="004E0CA0">
      <w:pPr>
        <w:pStyle w:val="Vahedeta"/>
        <w:numPr>
          <w:ilvl w:val="0"/>
          <w:numId w:val="1"/>
        </w:numPr>
        <w:spacing w:line="360" w:lineRule="auto"/>
        <w:rPr>
          <w:rFonts w:cs="Calibri"/>
          <w:bCs/>
          <w:iCs/>
          <w:szCs w:val="24"/>
        </w:rPr>
      </w:pPr>
      <w:r>
        <w:rPr>
          <w:rFonts w:cs="Calibri"/>
          <w:bCs/>
          <w:iCs/>
          <w:szCs w:val="24"/>
        </w:rPr>
        <w:t>o</w:t>
      </w:r>
      <w:r w:rsidR="00A03C5A" w:rsidRPr="004E0CA0">
        <w:rPr>
          <w:rFonts w:cs="Calibri"/>
          <w:bCs/>
          <w:iCs/>
          <w:szCs w:val="24"/>
        </w:rPr>
        <w:t>skab</w:t>
      </w:r>
      <w:r w:rsidR="00233744" w:rsidRPr="004E0CA0">
        <w:rPr>
          <w:rFonts w:cs="Calibri"/>
          <w:bCs/>
          <w:iCs/>
          <w:szCs w:val="24"/>
        </w:rPr>
        <w:t xml:space="preserve"> nimetada sõnale lähe</w:t>
      </w:r>
      <w:r>
        <w:rPr>
          <w:rFonts w:cs="Calibri"/>
          <w:bCs/>
          <w:iCs/>
          <w:szCs w:val="24"/>
        </w:rPr>
        <w:t>dase või vastandtähendusega sõnu;</w:t>
      </w:r>
    </w:p>
    <w:p w:rsidR="00233744" w:rsidRPr="004E0CA0" w:rsidRDefault="004E0CA0" w:rsidP="004E0CA0">
      <w:pPr>
        <w:pStyle w:val="Vahedeta"/>
        <w:numPr>
          <w:ilvl w:val="0"/>
          <w:numId w:val="1"/>
        </w:numPr>
        <w:spacing w:line="360" w:lineRule="auto"/>
        <w:rPr>
          <w:rFonts w:cs="Calibri"/>
          <w:bCs/>
          <w:iCs/>
          <w:szCs w:val="24"/>
        </w:rPr>
      </w:pPr>
      <w:r>
        <w:rPr>
          <w:rFonts w:cs="Calibri"/>
          <w:bCs/>
          <w:iCs/>
          <w:szCs w:val="24"/>
        </w:rPr>
        <w:t>o</w:t>
      </w:r>
      <w:r w:rsidR="00A03C5A" w:rsidRPr="004E0CA0">
        <w:rPr>
          <w:rFonts w:cs="Calibri"/>
          <w:bCs/>
          <w:iCs/>
          <w:szCs w:val="24"/>
        </w:rPr>
        <w:t>skab</w:t>
      </w:r>
      <w:r w:rsidR="00233744" w:rsidRPr="004E0CA0">
        <w:rPr>
          <w:rFonts w:cs="Calibri"/>
          <w:bCs/>
          <w:iCs/>
          <w:szCs w:val="24"/>
        </w:rPr>
        <w:t xml:space="preserve"> palu</w:t>
      </w:r>
      <w:r>
        <w:rPr>
          <w:rFonts w:cs="Calibri"/>
          <w:bCs/>
          <w:iCs/>
          <w:szCs w:val="24"/>
        </w:rPr>
        <w:t>da, küsida, tänada ja vabandada;</w:t>
      </w:r>
      <w:r w:rsidR="00233744" w:rsidRPr="004E0CA0">
        <w:rPr>
          <w:rFonts w:cs="Calibri"/>
          <w:bCs/>
          <w:iCs/>
          <w:szCs w:val="24"/>
        </w:rPr>
        <w:t xml:space="preserve"> </w:t>
      </w:r>
    </w:p>
    <w:p w:rsidR="00233744" w:rsidRPr="004E0CA0" w:rsidRDefault="004E0CA0" w:rsidP="004E0CA0">
      <w:pPr>
        <w:pStyle w:val="Vahedeta"/>
        <w:numPr>
          <w:ilvl w:val="0"/>
          <w:numId w:val="1"/>
        </w:numPr>
        <w:spacing w:line="360" w:lineRule="auto"/>
        <w:rPr>
          <w:rFonts w:cs="Calibri"/>
          <w:bCs/>
          <w:iCs/>
          <w:szCs w:val="24"/>
        </w:rPr>
      </w:pPr>
      <w:r>
        <w:rPr>
          <w:rFonts w:cs="Calibri"/>
          <w:bCs/>
          <w:iCs/>
          <w:szCs w:val="24"/>
        </w:rPr>
        <w:t>j</w:t>
      </w:r>
      <w:r w:rsidR="00A03C5A" w:rsidRPr="004E0CA0">
        <w:rPr>
          <w:rFonts w:cs="Calibri"/>
          <w:bCs/>
          <w:iCs/>
          <w:szCs w:val="24"/>
        </w:rPr>
        <w:t>utustab</w:t>
      </w:r>
      <w:r w:rsidR="00233744" w:rsidRPr="004E0CA0">
        <w:rPr>
          <w:rFonts w:cs="Calibri"/>
          <w:bCs/>
          <w:iCs/>
          <w:szCs w:val="24"/>
        </w:rPr>
        <w:t xml:space="preserve"> suunavate küsimuste to</w:t>
      </w:r>
      <w:r>
        <w:rPr>
          <w:rFonts w:cs="Calibri"/>
          <w:bCs/>
          <w:iCs/>
          <w:szCs w:val="24"/>
        </w:rPr>
        <w:t>el kuuldust, nähtust ja loetust;</w:t>
      </w:r>
    </w:p>
    <w:p w:rsidR="00233744" w:rsidRPr="004E0CA0" w:rsidRDefault="004E0CA0" w:rsidP="004E0CA0">
      <w:pPr>
        <w:pStyle w:val="Vahedeta"/>
        <w:numPr>
          <w:ilvl w:val="0"/>
          <w:numId w:val="1"/>
        </w:numPr>
        <w:spacing w:line="360" w:lineRule="auto"/>
        <w:rPr>
          <w:rFonts w:cs="Calibri"/>
          <w:bCs/>
          <w:iCs/>
          <w:szCs w:val="24"/>
        </w:rPr>
      </w:pPr>
      <w:r>
        <w:rPr>
          <w:rFonts w:cs="Calibri"/>
          <w:bCs/>
          <w:iCs/>
          <w:szCs w:val="24"/>
        </w:rPr>
        <w:t>k</w:t>
      </w:r>
      <w:r w:rsidR="00A03C5A" w:rsidRPr="004E0CA0">
        <w:rPr>
          <w:rFonts w:cs="Calibri"/>
          <w:bCs/>
          <w:iCs/>
          <w:szCs w:val="24"/>
        </w:rPr>
        <w:t>oostab</w:t>
      </w:r>
      <w:r w:rsidR="00233744" w:rsidRPr="004E0CA0">
        <w:rPr>
          <w:rFonts w:cs="Calibri"/>
          <w:bCs/>
          <w:iCs/>
          <w:szCs w:val="24"/>
        </w:rPr>
        <w:t xml:space="preserve"> õpetaja abiga pildiseeria või küsimuste to</w:t>
      </w:r>
      <w:r>
        <w:rPr>
          <w:rFonts w:cs="Calibri"/>
          <w:bCs/>
          <w:iCs/>
          <w:szCs w:val="24"/>
        </w:rPr>
        <w:t>el suulise jutu;</w:t>
      </w:r>
    </w:p>
    <w:p w:rsidR="00233744" w:rsidRPr="004E0CA0" w:rsidRDefault="004E0CA0" w:rsidP="004E0CA0">
      <w:pPr>
        <w:pStyle w:val="Vahedeta"/>
        <w:numPr>
          <w:ilvl w:val="0"/>
          <w:numId w:val="1"/>
        </w:numPr>
        <w:spacing w:line="360" w:lineRule="auto"/>
        <w:rPr>
          <w:rFonts w:cs="Calibri"/>
          <w:bCs/>
          <w:iCs/>
          <w:szCs w:val="24"/>
        </w:rPr>
      </w:pPr>
      <w:r>
        <w:rPr>
          <w:rFonts w:cs="Calibri"/>
          <w:bCs/>
          <w:iCs/>
          <w:szCs w:val="24"/>
        </w:rPr>
        <w:t>e</w:t>
      </w:r>
      <w:r w:rsidR="00A03C5A" w:rsidRPr="004E0CA0">
        <w:rPr>
          <w:rFonts w:cs="Calibri"/>
          <w:bCs/>
          <w:iCs/>
          <w:szCs w:val="24"/>
        </w:rPr>
        <w:t>sitab</w:t>
      </w:r>
      <w:r w:rsidR="00233744" w:rsidRPr="004E0CA0">
        <w:rPr>
          <w:rFonts w:cs="Calibri"/>
          <w:bCs/>
          <w:iCs/>
          <w:szCs w:val="24"/>
        </w:rPr>
        <w:t xml:space="preserve"> luuletust peast.</w:t>
      </w:r>
    </w:p>
    <w:p w:rsidR="00233744" w:rsidRDefault="00233744" w:rsidP="004E0CA0">
      <w:pPr>
        <w:pStyle w:val="Vahedeta"/>
        <w:snapToGrid w:val="0"/>
        <w:spacing w:line="360" w:lineRule="auto"/>
        <w:rPr>
          <w:rFonts w:cs="Calibri"/>
          <w:b/>
          <w:bCs/>
          <w:iCs/>
          <w:szCs w:val="24"/>
        </w:rPr>
      </w:pPr>
    </w:p>
    <w:p w:rsidR="005E6082" w:rsidRPr="004E0CA0" w:rsidRDefault="005E6082" w:rsidP="004E0CA0">
      <w:pPr>
        <w:pStyle w:val="Vahedeta"/>
        <w:snapToGrid w:val="0"/>
        <w:spacing w:line="360" w:lineRule="auto"/>
        <w:rPr>
          <w:rFonts w:cs="Calibri"/>
          <w:b/>
          <w:bCs/>
          <w:iCs/>
          <w:szCs w:val="24"/>
        </w:rPr>
      </w:pPr>
    </w:p>
    <w:p w:rsidR="00233744" w:rsidRDefault="00233744" w:rsidP="004E0CA0">
      <w:pPr>
        <w:pStyle w:val="Vahedeta"/>
        <w:snapToGrid w:val="0"/>
        <w:spacing w:line="360" w:lineRule="auto"/>
        <w:rPr>
          <w:rFonts w:cs="Calibri"/>
          <w:b/>
          <w:bCs/>
          <w:szCs w:val="24"/>
        </w:rPr>
      </w:pPr>
      <w:r w:rsidRPr="004E0CA0">
        <w:rPr>
          <w:rFonts w:cs="Calibri"/>
          <w:b/>
          <w:bCs/>
          <w:iCs/>
          <w:szCs w:val="24"/>
        </w:rPr>
        <w:t>Lugemine</w:t>
      </w:r>
    </w:p>
    <w:p w:rsidR="009F1400" w:rsidRPr="009F1400" w:rsidRDefault="009F1400" w:rsidP="009F1400">
      <w:pPr>
        <w:spacing w:line="360" w:lineRule="auto"/>
        <w:ind w:firstLine="708"/>
        <w:rPr>
          <w:rFonts w:ascii="Times New Roman" w:hAnsi="Times New Roman" w:cs="Times New Roman"/>
          <w:sz w:val="24"/>
          <w:szCs w:val="24"/>
        </w:rPr>
      </w:pPr>
      <w:r>
        <w:rPr>
          <w:rFonts w:ascii="Times New Roman" w:hAnsi="Times New Roman" w:cs="Times New Roman"/>
          <w:sz w:val="24"/>
          <w:szCs w:val="24"/>
        </w:rPr>
        <w:t>õpilane</w:t>
      </w:r>
    </w:p>
    <w:p w:rsidR="00233744" w:rsidRPr="004E0CA0" w:rsidRDefault="004E0CA0" w:rsidP="004E0CA0">
      <w:pPr>
        <w:pStyle w:val="Vahedeta"/>
        <w:numPr>
          <w:ilvl w:val="0"/>
          <w:numId w:val="2"/>
        </w:numPr>
        <w:spacing w:line="360" w:lineRule="auto"/>
        <w:rPr>
          <w:rFonts w:cs="Calibri"/>
          <w:bCs/>
          <w:iCs/>
          <w:szCs w:val="24"/>
        </w:rPr>
      </w:pPr>
      <w:r>
        <w:rPr>
          <w:rFonts w:cs="Calibri"/>
          <w:bCs/>
          <w:iCs/>
          <w:szCs w:val="24"/>
        </w:rPr>
        <w:t>l</w:t>
      </w:r>
      <w:r w:rsidR="00A03C5A" w:rsidRPr="004E0CA0">
        <w:rPr>
          <w:rFonts w:cs="Calibri"/>
          <w:bCs/>
          <w:iCs/>
          <w:szCs w:val="24"/>
        </w:rPr>
        <w:t>oeb</w:t>
      </w:r>
      <w:r w:rsidR="00233744" w:rsidRPr="004E0CA0">
        <w:rPr>
          <w:rFonts w:cs="Calibri"/>
          <w:bCs/>
          <w:iCs/>
          <w:szCs w:val="24"/>
        </w:rPr>
        <w:t xml:space="preserve"> õp</w:t>
      </w:r>
      <w:r>
        <w:rPr>
          <w:rFonts w:cs="Calibri"/>
          <w:bCs/>
          <w:iCs/>
          <w:szCs w:val="24"/>
        </w:rPr>
        <w:t>itud teksti enam-vähem ladusalt;</w:t>
      </w:r>
      <w:r w:rsidR="00233744" w:rsidRPr="004E0CA0">
        <w:rPr>
          <w:rFonts w:cs="Calibri"/>
          <w:bCs/>
          <w:iCs/>
          <w:szCs w:val="24"/>
        </w:rPr>
        <w:t xml:space="preserve"> </w:t>
      </w:r>
    </w:p>
    <w:p w:rsidR="00233744" w:rsidRPr="004E0CA0" w:rsidRDefault="004E0CA0" w:rsidP="004E0CA0">
      <w:pPr>
        <w:pStyle w:val="Vahedeta"/>
        <w:numPr>
          <w:ilvl w:val="0"/>
          <w:numId w:val="2"/>
        </w:numPr>
        <w:spacing w:line="360" w:lineRule="auto"/>
        <w:rPr>
          <w:rFonts w:cs="Calibri"/>
          <w:bCs/>
          <w:iCs/>
          <w:szCs w:val="24"/>
        </w:rPr>
      </w:pPr>
      <w:r>
        <w:rPr>
          <w:rFonts w:cs="Calibri"/>
          <w:bCs/>
          <w:iCs/>
          <w:szCs w:val="24"/>
        </w:rPr>
        <w:t>m</w:t>
      </w:r>
      <w:r w:rsidR="00A03C5A" w:rsidRPr="004E0CA0">
        <w:rPr>
          <w:rFonts w:cs="Calibri"/>
          <w:bCs/>
          <w:iCs/>
          <w:szCs w:val="24"/>
        </w:rPr>
        <w:t>õistab</w:t>
      </w:r>
      <w:r w:rsidR="00233744" w:rsidRPr="004E0CA0">
        <w:rPr>
          <w:rFonts w:cs="Calibri"/>
          <w:bCs/>
          <w:iCs/>
          <w:szCs w:val="24"/>
        </w:rPr>
        <w:t xml:space="preserve"> häälega või endamisi lugedes loetu sisu</w:t>
      </w:r>
      <w:r>
        <w:rPr>
          <w:rFonts w:cs="Calibri"/>
          <w:bCs/>
          <w:iCs/>
          <w:szCs w:val="24"/>
        </w:rPr>
        <w:t>;</w:t>
      </w:r>
    </w:p>
    <w:p w:rsidR="00233744" w:rsidRPr="004E0CA0" w:rsidRDefault="004E0CA0" w:rsidP="004E0CA0">
      <w:pPr>
        <w:pStyle w:val="Vahedeta"/>
        <w:numPr>
          <w:ilvl w:val="0"/>
          <w:numId w:val="2"/>
        </w:numPr>
        <w:spacing w:line="360" w:lineRule="auto"/>
        <w:rPr>
          <w:rFonts w:cs="Calibri"/>
          <w:bCs/>
          <w:iCs/>
          <w:szCs w:val="24"/>
        </w:rPr>
      </w:pPr>
      <w:r>
        <w:rPr>
          <w:rFonts w:cs="Calibri"/>
          <w:bCs/>
          <w:iCs/>
          <w:szCs w:val="24"/>
        </w:rPr>
        <w:t>v</w:t>
      </w:r>
      <w:r w:rsidR="00A03C5A" w:rsidRPr="004E0CA0">
        <w:rPr>
          <w:rFonts w:cs="Calibri"/>
          <w:bCs/>
          <w:iCs/>
          <w:szCs w:val="24"/>
        </w:rPr>
        <w:t>astab</w:t>
      </w:r>
      <w:r w:rsidR="00233744" w:rsidRPr="004E0CA0">
        <w:rPr>
          <w:rFonts w:cs="Calibri"/>
          <w:bCs/>
          <w:iCs/>
          <w:szCs w:val="24"/>
        </w:rPr>
        <w:t xml:space="preserve"> teksti kohta käivatele küsimustele, mille va</w:t>
      </w:r>
      <w:r>
        <w:rPr>
          <w:rFonts w:cs="Calibri"/>
          <w:bCs/>
          <w:iCs/>
          <w:szCs w:val="24"/>
        </w:rPr>
        <w:t>stused on palas otsesõnu öeldud;</w:t>
      </w:r>
      <w:r w:rsidR="00233744" w:rsidRPr="004E0CA0">
        <w:rPr>
          <w:rFonts w:cs="Calibri"/>
          <w:bCs/>
          <w:iCs/>
          <w:szCs w:val="24"/>
        </w:rPr>
        <w:t xml:space="preserve"> </w:t>
      </w:r>
    </w:p>
    <w:p w:rsidR="00233744" w:rsidRPr="004E0CA0" w:rsidRDefault="004E0CA0" w:rsidP="004E0CA0">
      <w:pPr>
        <w:pStyle w:val="Vahedeta"/>
        <w:numPr>
          <w:ilvl w:val="0"/>
          <w:numId w:val="2"/>
        </w:numPr>
        <w:spacing w:line="360" w:lineRule="auto"/>
        <w:rPr>
          <w:rFonts w:cs="Calibri"/>
          <w:bCs/>
          <w:iCs/>
          <w:szCs w:val="24"/>
        </w:rPr>
      </w:pPr>
      <w:r>
        <w:rPr>
          <w:rFonts w:cs="Calibri"/>
          <w:bCs/>
          <w:iCs/>
          <w:szCs w:val="24"/>
        </w:rPr>
        <w:t>m</w:t>
      </w:r>
      <w:r w:rsidR="00A03C5A" w:rsidRPr="004E0CA0">
        <w:rPr>
          <w:rFonts w:cs="Calibri"/>
          <w:bCs/>
          <w:iCs/>
          <w:szCs w:val="24"/>
        </w:rPr>
        <w:t>õtleb</w:t>
      </w:r>
      <w:r w:rsidR="00233744" w:rsidRPr="004E0CA0">
        <w:rPr>
          <w:rFonts w:cs="Calibri"/>
          <w:bCs/>
          <w:iCs/>
          <w:szCs w:val="24"/>
        </w:rPr>
        <w:t xml:space="preserve"> jutule alguse või lõp</w:t>
      </w:r>
      <w:r>
        <w:rPr>
          <w:rFonts w:cs="Calibri"/>
          <w:bCs/>
          <w:iCs/>
          <w:szCs w:val="24"/>
        </w:rPr>
        <w:t>u;</w:t>
      </w:r>
    </w:p>
    <w:p w:rsidR="00233744" w:rsidRPr="004E0CA0" w:rsidRDefault="004E0CA0" w:rsidP="004E0CA0">
      <w:pPr>
        <w:pStyle w:val="Vahedeta"/>
        <w:numPr>
          <w:ilvl w:val="0"/>
          <w:numId w:val="2"/>
        </w:numPr>
        <w:spacing w:line="360" w:lineRule="auto"/>
        <w:rPr>
          <w:rFonts w:cs="Calibri"/>
          <w:bCs/>
          <w:iCs/>
          <w:szCs w:val="24"/>
        </w:rPr>
      </w:pPr>
      <w:r>
        <w:rPr>
          <w:rFonts w:cs="Calibri"/>
          <w:bCs/>
          <w:iCs/>
          <w:szCs w:val="24"/>
        </w:rPr>
        <w:t>o</w:t>
      </w:r>
      <w:r w:rsidR="00A03C5A" w:rsidRPr="004E0CA0">
        <w:rPr>
          <w:rFonts w:cs="Calibri"/>
          <w:bCs/>
          <w:iCs/>
          <w:szCs w:val="24"/>
        </w:rPr>
        <w:t>n</w:t>
      </w:r>
      <w:r w:rsidR="00233744" w:rsidRPr="004E0CA0">
        <w:rPr>
          <w:rFonts w:cs="Calibri"/>
          <w:bCs/>
          <w:iCs/>
          <w:szCs w:val="24"/>
        </w:rPr>
        <w:t xml:space="preserve"> luge</w:t>
      </w:r>
      <w:r w:rsidR="00A03C5A" w:rsidRPr="004E0CA0">
        <w:rPr>
          <w:rFonts w:cs="Calibri"/>
          <w:bCs/>
          <w:iCs/>
          <w:szCs w:val="24"/>
        </w:rPr>
        <w:t>nud mõnda lasteraamatut, nimetab</w:t>
      </w:r>
      <w:r>
        <w:rPr>
          <w:rFonts w:cs="Calibri"/>
          <w:bCs/>
          <w:iCs/>
          <w:szCs w:val="24"/>
        </w:rPr>
        <w:t xml:space="preserve"> nende pealkirja ja autoreid;</w:t>
      </w:r>
    </w:p>
    <w:p w:rsidR="00233744" w:rsidRPr="004E0CA0" w:rsidRDefault="004E0CA0" w:rsidP="004E0CA0">
      <w:pPr>
        <w:pStyle w:val="Vahedeta"/>
        <w:numPr>
          <w:ilvl w:val="0"/>
          <w:numId w:val="2"/>
        </w:numPr>
        <w:spacing w:line="360" w:lineRule="auto"/>
        <w:rPr>
          <w:rFonts w:cs="Calibri"/>
          <w:bCs/>
          <w:iCs/>
          <w:szCs w:val="24"/>
        </w:rPr>
      </w:pPr>
      <w:r>
        <w:rPr>
          <w:rFonts w:cs="Calibri"/>
          <w:bCs/>
          <w:iCs/>
          <w:szCs w:val="24"/>
        </w:rPr>
        <w:t>a</w:t>
      </w:r>
      <w:r w:rsidR="00A03C5A" w:rsidRPr="004E0CA0">
        <w:rPr>
          <w:rFonts w:cs="Calibri"/>
          <w:bCs/>
          <w:iCs/>
          <w:szCs w:val="24"/>
        </w:rPr>
        <w:t>nnab</w:t>
      </w:r>
      <w:r w:rsidR="00233744" w:rsidRPr="004E0CA0">
        <w:rPr>
          <w:rFonts w:cs="Calibri"/>
          <w:bCs/>
          <w:iCs/>
          <w:szCs w:val="24"/>
        </w:rPr>
        <w:t xml:space="preserve"> loetule hinnangu (lõbus, tõsine, igav …).</w:t>
      </w:r>
    </w:p>
    <w:p w:rsidR="00233744" w:rsidRDefault="00233744" w:rsidP="004E0CA0">
      <w:pPr>
        <w:pStyle w:val="Vahedeta"/>
        <w:spacing w:line="360" w:lineRule="auto"/>
        <w:rPr>
          <w:rFonts w:cs="Calibri"/>
          <w:bCs/>
          <w:iCs/>
          <w:szCs w:val="24"/>
        </w:rPr>
      </w:pPr>
    </w:p>
    <w:p w:rsidR="005E6082" w:rsidRPr="004E0CA0" w:rsidRDefault="005E6082" w:rsidP="004E0CA0">
      <w:pPr>
        <w:pStyle w:val="Vahedeta"/>
        <w:spacing w:line="360" w:lineRule="auto"/>
        <w:rPr>
          <w:rFonts w:cs="Calibri"/>
          <w:bCs/>
          <w:iCs/>
          <w:szCs w:val="24"/>
        </w:rPr>
      </w:pPr>
    </w:p>
    <w:p w:rsidR="00233744" w:rsidRDefault="00233744" w:rsidP="004E0CA0">
      <w:pPr>
        <w:pStyle w:val="Vahedeta"/>
        <w:snapToGrid w:val="0"/>
        <w:spacing w:line="360" w:lineRule="auto"/>
        <w:rPr>
          <w:rFonts w:cs="Calibri"/>
          <w:bCs/>
          <w:iCs/>
          <w:szCs w:val="24"/>
        </w:rPr>
      </w:pPr>
      <w:r w:rsidRPr="004E0CA0">
        <w:rPr>
          <w:rFonts w:cs="Calibri"/>
          <w:b/>
          <w:bCs/>
          <w:iCs/>
          <w:szCs w:val="24"/>
        </w:rPr>
        <w:t>Kirjutamine</w:t>
      </w:r>
    </w:p>
    <w:p w:rsidR="009F1400" w:rsidRPr="009F1400" w:rsidRDefault="009F1400" w:rsidP="009F1400">
      <w:pPr>
        <w:spacing w:line="360" w:lineRule="auto"/>
        <w:ind w:firstLine="708"/>
        <w:rPr>
          <w:rFonts w:ascii="Times New Roman" w:hAnsi="Times New Roman" w:cs="Times New Roman"/>
          <w:sz w:val="24"/>
          <w:szCs w:val="24"/>
        </w:rPr>
      </w:pPr>
      <w:r>
        <w:rPr>
          <w:rFonts w:ascii="Times New Roman" w:hAnsi="Times New Roman" w:cs="Times New Roman"/>
          <w:sz w:val="24"/>
          <w:szCs w:val="24"/>
        </w:rPr>
        <w:t>õpilane</w:t>
      </w:r>
    </w:p>
    <w:p w:rsidR="00233744" w:rsidRPr="004E0CA0" w:rsidRDefault="004E0CA0" w:rsidP="004E0CA0">
      <w:pPr>
        <w:pStyle w:val="Vahedeta"/>
        <w:numPr>
          <w:ilvl w:val="0"/>
          <w:numId w:val="3"/>
        </w:numPr>
        <w:spacing w:line="360" w:lineRule="auto"/>
        <w:rPr>
          <w:rFonts w:cs="Calibri"/>
          <w:bCs/>
          <w:iCs/>
          <w:szCs w:val="24"/>
        </w:rPr>
      </w:pPr>
      <w:r>
        <w:rPr>
          <w:rFonts w:cs="Calibri"/>
          <w:bCs/>
          <w:iCs/>
          <w:szCs w:val="24"/>
        </w:rPr>
        <w:t>k</w:t>
      </w:r>
      <w:r w:rsidR="00A03C5A" w:rsidRPr="004E0CA0">
        <w:rPr>
          <w:rFonts w:cs="Calibri"/>
          <w:bCs/>
          <w:iCs/>
          <w:szCs w:val="24"/>
        </w:rPr>
        <w:t>asutab õigeid kirjutamisvõtteid, teab</w:t>
      </w:r>
      <w:r w:rsidR="00233744" w:rsidRPr="004E0CA0">
        <w:rPr>
          <w:rFonts w:cs="Calibri"/>
          <w:bCs/>
          <w:iCs/>
          <w:szCs w:val="24"/>
        </w:rPr>
        <w:t>, kuidas väikesi ja suuri kirjatähti</w:t>
      </w:r>
      <w:r>
        <w:rPr>
          <w:rFonts w:cs="Calibri"/>
          <w:bCs/>
          <w:iCs/>
          <w:szCs w:val="24"/>
        </w:rPr>
        <w:t>;</w:t>
      </w:r>
      <w:r w:rsidR="00233744" w:rsidRPr="004E0CA0">
        <w:rPr>
          <w:rFonts w:cs="Calibri"/>
          <w:bCs/>
          <w:iCs/>
          <w:szCs w:val="24"/>
        </w:rPr>
        <w:t xml:space="preserve"> kirjutatakse ning sõnas õigesti seostatakse.</w:t>
      </w:r>
    </w:p>
    <w:p w:rsidR="00233744" w:rsidRPr="004E0CA0" w:rsidRDefault="004E0CA0" w:rsidP="004E0CA0">
      <w:pPr>
        <w:pStyle w:val="Vahedeta"/>
        <w:numPr>
          <w:ilvl w:val="0"/>
          <w:numId w:val="3"/>
        </w:numPr>
        <w:spacing w:line="360" w:lineRule="auto"/>
        <w:rPr>
          <w:rFonts w:cs="Calibri"/>
          <w:bCs/>
          <w:iCs/>
          <w:szCs w:val="24"/>
        </w:rPr>
      </w:pPr>
      <w:r>
        <w:rPr>
          <w:rFonts w:cs="Calibri"/>
          <w:bCs/>
          <w:iCs/>
          <w:szCs w:val="24"/>
        </w:rPr>
        <w:lastRenderedPageBreak/>
        <w:t>k</w:t>
      </w:r>
      <w:r w:rsidR="00A03C5A" w:rsidRPr="004E0CA0">
        <w:rPr>
          <w:rFonts w:cs="Calibri"/>
          <w:bCs/>
          <w:iCs/>
          <w:szCs w:val="24"/>
        </w:rPr>
        <w:t>irjutab</w:t>
      </w:r>
      <w:r>
        <w:rPr>
          <w:rFonts w:cs="Calibri"/>
          <w:bCs/>
          <w:iCs/>
          <w:szCs w:val="24"/>
        </w:rPr>
        <w:t xml:space="preserve"> tahvlilt ära;</w:t>
      </w:r>
    </w:p>
    <w:p w:rsidR="00233744" w:rsidRPr="004E0CA0" w:rsidRDefault="004E0CA0" w:rsidP="004E0CA0">
      <w:pPr>
        <w:pStyle w:val="Vahedeta"/>
        <w:numPr>
          <w:ilvl w:val="0"/>
          <w:numId w:val="3"/>
        </w:numPr>
        <w:spacing w:line="360" w:lineRule="auto"/>
        <w:rPr>
          <w:rFonts w:cs="Calibri"/>
          <w:bCs/>
          <w:iCs/>
          <w:szCs w:val="24"/>
        </w:rPr>
      </w:pPr>
      <w:r>
        <w:rPr>
          <w:rFonts w:cs="Calibri"/>
          <w:bCs/>
          <w:iCs/>
          <w:szCs w:val="24"/>
        </w:rPr>
        <w:t>t</w:t>
      </w:r>
      <w:r w:rsidR="00A03C5A" w:rsidRPr="004E0CA0">
        <w:rPr>
          <w:rFonts w:cs="Calibri"/>
          <w:bCs/>
          <w:iCs/>
          <w:szCs w:val="24"/>
        </w:rPr>
        <w:t>äidab</w:t>
      </w:r>
      <w:r w:rsidR="00233744" w:rsidRPr="004E0CA0">
        <w:rPr>
          <w:rFonts w:cs="Calibri"/>
          <w:bCs/>
          <w:iCs/>
          <w:szCs w:val="24"/>
        </w:rPr>
        <w:t xml:space="preserve"> tahvlinäidise jär</w:t>
      </w:r>
      <w:r>
        <w:rPr>
          <w:rFonts w:cs="Calibri"/>
          <w:bCs/>
          <w:iCs/>
          <w:szCs w:val="24"/>
        </w:rPr>
        <w:t>gi õpetaja abiga õpilaspäevikut;</w:t>
      </w:r>
      <w:r w:rsidR="00233744" w:rsidRPr="004E0CA0">
        <w:rPr>
          <w:rFonts w:cs="Calibri"/>
          <w:bCs/>
          <w:iCs/>
          <w:szCs w:val="24"/>
        </w:rPr>
        <w:t xml:space="preserve"> </w:t>
      </w:r>
    </w:p>
    <w:p w:rsidR="00233744" w:rsidRPr="004E0CA0" w:rsidRDefault="004E0CA0" w:rsidP="004E0CA0">
      <w:pPr>
        <w:pStyle w:val="Vahedeta"/>
        <w:numPr>
          <w:ilvl w:val="0"/>
          <w:numId w:val="3"/>
        </w:numPr>
        <w:spacing w:line="360" w:lineRule="auto"/>
        <w:rPr>
          <w:rFonts w:cs="Calibri"/>
          <w:bCs/>
          <w:iCs/>
          <w:szCs w:val="24"/>
        </w:rPr>
      </w:pPr>
      <w:r>
        <w:rPr>
          <w:rFonts w:cs="Calibri"/>
          <w:bCs/>
          <w:iCs/>
          <w:szCs w:val="24"/>
        </w:rPr>
        <w:t>p</w:t>
      </w:r>
      <w:r w:rsidR="00A03C5A" w:rsidRPr="004E0CA0">
        <w:rPr>
          <w:rFonts w:cs="Calibri"/>
          <w:bCs/>
          <w:iCs/>
          <w:szCs w:val="24"/>
        </w:rPr>
        <w:t>aigutab</w:t>
      </w:r>
      <w:r w:rsidR="00233744" w:rsidRPr="004E0CA0">
        <w:rPr>
          <w:rFonts w:cs="Calibri"/>
          <w:bCs/>
          <w:iCs/>
          <w:szCs w:val="24"/>
        </w:rPr>
        <w:t xml:space="preserve"> näidise järgi tööd vihikulehele</w:t>
      </w:r>
      <w:r>
        <w:rPr>
          <w:rFonts w:cs="Calibri"/>
          <w:bCs/>
          <w:iCs/>
          <w:szCs w:val="24"/>
        </w:rPr>
        <w:t>;</w:t>
      </w:r>
    </w:p>
    <w:p w:rsidR="00233744" w:rsidRPr="004E0CA0" w:rsidRDefault="004E0CA0" w:rsidP="004E0CA0">
      <w:pPr>
        <w:pStyle w:val="Vahedeta"/>
        <w:numPr>
          <w:ilvl w:val="0"/>
          <w:numId w:val="3"/>
        </w:numPr>
        <w:spacing w:line="360" w:lineRule="auto"/>
        <w:rPr>
          <w:rFonts w:cs="Calibri"/>
          <w:bCs/>
          <w:iCs/>
          <w:szCs w:val="24"/>
        </w:rPr>
      </w:pPr>
      <w:r>
        <w:rPr>
          <w:rFonts w:cs="Calibri"/>
          <w:bCs/>
          <w:iCs/>
          <w:szCs w:val="24"/>
        </w:rPr>
        <w:t>v</w:t>
      </w:r>
      <w:r w:rsidR="00A03C5A" w:rsidRPr="004E0CA0">
        <w:rPr>
          <w:rFonts w:cs="Calibri"/>
          <w:bCs/>
          <w:iCs/>
          <w:szCs w:val="24"/>
        </w:rPr>
        <w:t>arustab</w:t>
      </w:r>
      <w:r w:rsidR="00233744" w:rsidRPr="004E0CA0">
        <w:rPr>
          <w:rFonts w:cs="Calibri"/>
          <w:bCs/>
          <w:iCs/>
          <w:szCs w:val="24"/>
        </w:rPr>
        <w:t xml:space="preserve"> töö kuupäevaga.</w:t>
      </w:r>
    </w:p>
    <w:p w:rsidR="00233744" w:rsidRPr="004E0CA0" w:rsidRDefault="004E0CA0" w:rsidP="004E0CA0">
      <w:pPr>
        <w:pStyle w:val="Vahedeta"/>
        <w:numPr>
          <w:ilvl w:val="0"/>
          <w:numId w:val="3"/>
        </w:numPr>
        <w:spacing w:line="360" w:lineRule="auto"/>
        <w:rPr>
          <w:rFonts w:cs="Calibri"/>
          <w:bCs/>
          <w:iCs/>
          <w:szCs w:val="24"/>
        </w:rPr>
      </w:pPr>
      <w:r>
        <w:rPr>
          <w:rFonts w:cs="Calibri"/>
          <w:bCs/>
          <w:iCs/>
          <w:szCs w:val="24"/>
        </w:rPr>
        <w:t>koostab näidise järgi kutse;</w:t>
      </w:r>
    </w:p>
    <w:p w:rsidR="00233744" w:rsidRPr="004E0CA0" w:rsidRDefault="004E0CA0" w:rsidP="004E0CA0">
      <w:pPr>
        <w:pStyle w:val="Vahedeta"/>
        <w:numPr>
          <w:ilvl w:val="0"/>
          <w:numId w:val="3"/>
        </w:numPr>
        <w:spacing w:line="360" w:lineRule="auto"/>
        <w:rPr>
          <w:rFonts w:cs="Calibri"/>
          <w:bCs/>
          <w:iCs/>
          <w:szCs w:val="24"/>
        </w:rPr>
      </w:pPr>
      <w:r>
        <w:rPr>
          <w:rFonts w:cs="Calibri"/>
          <w:bCs/>
          <w:iCs/>
          <w:szCs w:val="24"/>
        </w:rPr>
        <w:t>e</w:t>
      </w:r>
      <w:r w:rsidR="00A03C5A" w:rsidRPr="004E0CA0">
        <w:rPr>
          <w:rFonts w:cs="Calibri"/>
          <w:bCs/>
          <w:iCs/>
          <w:szCs w:val="24"/>
        </w:rPr>
        <w:t>ristab</w:t>
      </w:r>
      <w:r w:rsidR="00233744" w:rsidRPr="004E0CA0">
        <w:rPr>
          <w:rFonts w:cs="Calibri"/>
          <w:bCs/>
          <w:iCs/>
          <w:szCs w:val="24"/>
        </w:rPr>
        <w:t xml:space="preserve"> häälikut, tähte, täis</w:t>
      </w:r>
      <w:r>
        <w:rPr>
          <w:rFonts w:cs="Calibri"/>
          <w:bCs/>
          <w:iCs/>
          <w:szCs w:val="24"/>
        </w:rPr>
        <w:t>- ja kaashäälikut, sõna, lauset;</w:t>
      </w:r>
    </w:p>
    <w:p w:rsidR="00233744" w:rsidRPr="004E0CA0" w:rsidRDefault="004E0CA0" w:rsidP="004E0CA0">
      <w:pPr>
        <w:pStyle w:val="Vahedeta"/>
        <w:numPr>
          <w:ilvl w:val="0"/>
          <w:numId w:val="3"/>
        </w:numPr>
        <w:spacing w:line="360" w:lineRule="auto"/>
        <w:rPr>
          <w:rFonts w:cs="Calibri"/>
          <w:bCs/>
          <w:iCs/>
          <w:szCs w:val="24"/>
        </w:rPr>
      </w:pPr>
      <w:r>
        <w:rPr>
          <w:rFonts w:cs="Calibri"/>
          <w:bCs/>
          <w:iCs/>
          <w:szCs w:val="24"/>
        </w:rPr>
        <w:t>k</w:t>
      </w:r>
      <w:r w:rsidR="00A03C5A" w:rsidRPr="004E0CA0">
        <w:rPr>
          <w:rFonts w:cs="Calibri"/>
          <w:bCs/>
          <w:iCs/>
          <w:szCs w:val="24"/>
        </w:rPr>
        <w:t>irjutab</w:t>
      </w:r>
      <w:r w:rsidR="00233744" w:rsidRPr="004E0CA0">
        <w:rPr>
          <w:rFonts w:cs="Calibri"/>
          <w:bCs/>
          <w:iCs/>
          <w:szCs w:val="24"/>
        </w:rPr>
        <w:t xml:space="preserve"> omasõnade algusesse </w:t>
      </w:r>
      <w:r w:rsidR="00233744" w:rsidRPr="004E0CA0">
        <w:rPr>
          <w:rFonts w:cs="Calibri"/>
          <w:bCs/>
          <w:i/>
          <w:szCs w:val="24"/>
        </w:rPr>
        <w:t>k, p, t</w:t>
      </w:r>
      <w:r>
        <w:rPr>
          <w:rFonts w:cs="Calibri"/>
          <w:bCs/>
          <w:iCs/>
          <w:szCs w:val="24"/>
        </w:rPr>
        <w:t>;</w:t>
      </w:r>
    </w:p>
    <w:p w:rsidR="00233744" w:rsidRPr="004E0CA0" w:rsidRDefault="004E0CA0" w:rsidP="004E0CA0">
      <w:pPr>
        <w:pStyle w:val="Vahedeta"/>
        <w:numPr>
          <w:ilvl w:val="0"/>
          <w:numId w:val="3"/>
        </w:numPr>
        <w:spacing w:line="360" w:lineRule="auto"/>
        <w:rPr>
          <w:rFonts w:cs="Calibri"/>
          <w:bCs/>
          <w:iCs/>
          <w:szCs w:val="24"/>
        </w:rPr>
      </w:pPr>
      <w:r>
        <w:rPr>
          <w:rFonts w:cs="Calibri"/>
          <w:bCs/>
          <w:iCs/>
          <w:szCs w:val="24"/>
        </w:rPr>
        <w:t>k</w:t>
      </w:r>
      <w:r w:rsidR="00A03C5A" w:rsidRPr="004E0CA0">
        <w:rPr>
          <w:rFonts w:cs="Calibri"/>
          <w:bCs/>
          <w:iCs/>
          <w:szCs w:val="24"/>
        </w:rPr>
        <w:t>irjutab</w:t>
      </w:r>
      <w:r w:rsidR="00233744" w:rsidRPr="004E0CA0">
        <w:rPr>
          <w:rFonts w:cs="Calibri"/>
          <w:bCs/>
          <w:iCs/>
          <w:szCs w:val="24"/>
        </w:rPr>
        <w:t xml:space="preserve"> õ</w:t>
      </w:r>
      <w:r>
        <w:rPr>
          <w:rFonts w:cs="Calibri"/>
          <w:bCs/>
          <w:iCs/>
          <w:szCs w:val="24"/>
        </w:rPr>
        <w:t>igesti lühemaid sõnu ja lauseid;</w:t>
      </w:r>
    </w:p>
    <w:p w:rsidR="00233744" w:rsidRPr="004E0CA0" w:rsidRDefault="004E0CA0" w:rsidP="004E0CA0">
      <w:pPr>
        <w:pStyle w:val="Vahedeta"/>
        <w:numPr>
          <w:ilvl w:val="0"/>
          <w:numId w:val="3"/>
        </w:numPr>
        <w:spacing w:line="360" w:lineRule="auto"/>
        <w:rPr>
          <w:rFonts w:cs="Calibri"/>
          <w:bCs/>
          <w:iCs/>
          <w:szCs w:val="24"/>
        </w:rPr>
      </w:pPr>
      <w:r>
        <w:rPr>
          <w:rFonts w:cs="Calibri"/>
          <w:bCs/>
          <w:iCs/>
          <w:szCs w:val="24"/>
        </w:rPr>
        <w:t>t</w:t>
      </w:r>
      <w:r w:rsidR="00A03C5A" w:rsidRPr="004E0CA0">
        <w:rPr>
          <w:rFonts w:cs="Calibri"/>
          <w:bCs/>
          <w:iCs/>
          <w:szCs w:val="24"/>
        </w:rPr>
        <w:t>eab</w:t>
      </w:r>
      <w:r>
        <w:rPr>
          <w:rFonts w:cs="Calibri"/>
          <w:bCs/>
          <w:iCs/>
          <w:szCs w:val="24"/>
        </w:rPr>
        <w:t>, et lause lõpeb punktiga;</w:t>
      </w:r>
    </w:p>
    <w:p w:rsidR="00233744" w:rsidRPr="004E0CA0" w:rsidRDefault="004E0CA0" w:rsidP="004E0CA0">
      <w:pPr>
        <w:pStyle w:val="Vahedeta"/>
        <w:numPr>
          <w:ilvl w:val="0"/>
          <w:numId w:val="3"/>
        </w:numPr>
        <w:spacing w:line="360" w:lineRule="auto"/>
        <w:rPr>
          <w:rFonts w:cs="Calibri"/>
          <w:bCs/>
          <w:iCs/>
          <w:szCs w:val="24"/>
        </w:rPr>
      </w:pPr>
      <w:r>
        <w:rPr>
          <w:rFonts w:cs="Calibri"/>
          <w:bCs/>
          <w:iCs/>
          <w:szCs w:val="24"/>
        </w:rPr>
        <w:t>t</w:t>
      </w:r>
      <w:r w:rsidR="00A03C5A" w:rsidRPr="004E0CA0">
        <w:rPr>
          <w:rFonts w:cs="Calibri"/>
          <w:bCs/>
          <w:iCs/>
          <w:szCs w:val="24"/>
        </w:rPr>
        <w:t>eab</w:t>
      </w:r>
      <w:r w:rsidR="00233744" w:rsidRPr="004E0CA0">
        <w:rPr>
          <w:rFonts w:cs="Calibri"/>
          <w:bCs/>
          <w:iCs/>
          <w:szCs w:val="24"/>
        </w:rPr>
        <w:t>, et lause alguses, inimeste, loomade ja oma kodukoha nim</w:t>
      </w:r>
      <w:r>
        <w:rPr>
          <w:rFonts w:cs="Calibri"/>
          <w:bCs/>
          <w:iCs/>
          <w:szCs w:val="24"/>
        </w:rPr>
        <w:t>es kasutatakse suurt algustähte;</w:t>
      </w:r>
    </w:p>
    <w:p w:rsidR="00233744" w:rsidRPr="004E0CA0" w:rsidRDefault="004E0CA0" w:rsidP="004E0CA0">
      <w:pPr>
        <w:pStyle w:val="Vahedeta"/>
        <w:numPr>
          <w:ilvl w:val="0"/>
          <w:numId w:val="3"/>
        </w:numPr>
        <w:spacing w:line="360" w:lineRule="auto"/>
        <w:rPr>
          <w:rFonts w:cs="Calibri"/>
          <w:bCs/>
          <w:iCs/>
          <w:szCs w:val="24"/>
        </w:rPr>
      </w:pPr>
      <w:r>
        <w:rPr>
          <w:rFonts w:cs="Calibri"/>
          <w:bCs/>
          <w:iCs/>
          <w:szCs w:val="24"/>
        </w:rPr>
        <w:t>k</w:t>
      </w:r>
      <w:r w:rsidR="00A03C5A" w:rsidRPr="004E0CA0">
        <w:rPr>
          <w:rFonts w:cs="Calibri"/>
          <w:bCs/>
          <w:iCs/>
          <w:szCs w:val="24"/>
        </w:rPr>
        <w:t>irjutab</w:t>
      </w:r>
      <w:r w:rsidR="00233744" w:rsidRPr="004E0CA0">
        <w:rPr>
          <w:rFonts w:cs="Calibri"/>
          <w:bCs/>
          <w:iCs/>
          <w:szCs w:val="24"/>
        </w:rPr>
        <w:t xml:space="preserve"> õigesti oma nime.</w:t>
      </w:r>
    </w:p>
    <w:p w:rsidR="00233744" w:rsidRDefault="00233744" w:rsidP="004E0CA0">
      <w:pPr>
        <w:pStyle w:val="Vahedeta"/>
        <w:spacing w:line="360" w:lineRule="auto"/>
        <w:ind w:left="720"/>
        <w:rPr>
          <w:rFonts w:cs="Calibri"/>
          <w:bCs/>
          <w:iCs/>
          <w:szCs w:val="24"/>
        </w:rPr>
      </w:pPr>
    </w:p>
    <w:p w:rsidR="005E6082" w:rsidRPr="004E0CA0" w:rsidRDefault="005E6082" w:rsidP="004E0CA0">
      <w:pPr>
        <w:pStyle w:val="Vahedeta"/>
        <w:spacing w:line="360" w:lineRule="auto"/>
        <w:ind w:left="720"/>
        <w:rPr>
          <w:rFonts w:cs="Calibri"/>
          <w:bCs/>
          <w:iCs/>
          <w:szCs w:val="24"/>
        </w:rPr>
      </w:pPr>
    </w:p>
    <w:p w:rsidR="00233744" w:rsidRPr="004E0CA0" w:rsidRDefault="00233744" w:rsidP="004E0CA0">
      <w:pPr>
        <w:pStyle w:val="Vahedeta"/>
        <w:spacing w:line="360" w:lineRule="auto"/>
        <w:rPr>
          <w:rFonts w:cs="Calibri"/>
          <w:b/>
          <w:bCs/>
          <w:iCs/>
          <w:szCs w:val="24"/>
        </w:rPr>
      </w:pPr>
      <w:r w:rsidRPr="004E0CA0">
        <w:rPr>
          <w:rFonts w:cs="Calibri"/>
          <w:b/>
          <w:bCs/>
          <w:iCs/>
          <w:szCs w:val="24"/>
        </w:rPr>
        <w:t>Hindamine</w:t>
      </w:r>
    </w:p>
    <w:p w:rsidR="00233744" w:rsidRPr="004E0CA0" w:rsidRDefault="00233744" w:rsidP="00A468B7">
      <w:pPr>
        <w:pStyle w:val="Vahedeta"/>
        <w:spacing w:line="360" w:lineRule="auto"/>
        <w:jc w:val="both"/>
        <w:rPr>
          <w:rFonts w:cs="Calibri"/>
          <w:bCs/>
          <w:iCs/>
          <w:szCs w:val="24"/>
        </w:rPr>
      </w:pPr>
      <w:bookmarkStart w:id="0" w:name="_GoBack"/>
      <w:bookmarkEnd w:id="0"/>
      <w:r w:rsidRPr="004E0CA0">
        <w:rPr>
          <w:rFonts w:cs="Calibri"/>
          <w:bCs/>
          <w:iCs/>
          <w:szCs w:val="24"/>
        </w:rPr>
        <w:t>I klassis hindeid ei panda. Õpilased saavad suulist ja kirjalikku tagasisidet. Suuliselt innustab õpetaja õpilasi igas tunnis, vahetunnis ja kooli üritustel. Kirjalikku tagasisidet saab lapsevanem Stuudiumi kaudu ja laste töödele kirjutatuna. Kokkuvõtvad hinna</w:t>
      </w:r>
      <w:r w:rsidR="00A03C5A" w:rsidRPr="004E0CA0">
        <w:rPr>
          <w:rFonts w:cs="Calibri"/>
          <w:bCs/>
          <w:iCs/>
          <w:szCs w:val="24"/>
        </w:rPr>
        <w:t>ngud saavad õpilased</w:t>
      </w:r>
      <w:r w:rsidRPr="004E0CA0">
        <w:rPr>
          <w:rFonts w:cs="Calibri"/>
          <w:bCs/>
          <w:iCs/>
          <w:szCs w:val="24"/>
        </w:rPr>
        <w:t xml:space="preserve"> kaks korda aastas (jõuluks ja kooliaasta lõpus). Hindamise eesmärk on õpilasi innustada ja julgustada. Õpetaja märkab õpilaste edusamme ja tunnustab nende püüdlusi. Õpime ja kasvame koos ning toetame üksteist. </w:t>
      </w:r>
    </w:p>
    <w:p w:rsidR="00233744" w:rsidRPr="004E0CA0" w:rsidRDefault="00233744" w:rsidP="004E0CA0">
      <w:pPr>
        <w:pStyle w:val="Vahedeta"/>
        <w:spacing w:line="360" w:lineRule="auto"/>
        <w:ind w:left="720"/>
        <w:rPr>
          <w:rFonts w:cs="Calibri"/>
          <w:bCs/>
          <w:iCs/>
          <w:szCs w:val="24"/>
        </w:rPr>
      </w:pPr>
    </w:p>
    <w:p w:rsidR="00DF39F7" w:rsidRPr="004E0CA0" w:rsidRDefault="00A468B7" w:rsidP="004E0CA0">
      <w:pPr>
        <w:spacing w:line="360" w:lineRule="auto"/>
        <w:rPr>
          <w:sz w:val="24"/>
          <w:szCs w:val="24"/>
        </w:rPr>
      </w:pPr>
    </w:p>
    <w:sectPr w:rsidR="00DF39F7" w:rsidRPr="004E0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97452"/>
    <w:multiLevelType w:val="hybridMultilevel"/>
    <w:tmpl w:val="5F9A0D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900C02"/>
    <w:multiLevelType w:val="hybridMultilevel"/>
    <w:tmpl w:val="91445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08B5992"/>
    <w:multiLevelType w:val="hybridMultilevel"/>
    <w:tmpl w:val="769CA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44"/>
    <w:rsid w:val="000B582B"/>
    <w:rsid w:val="000E1E23"/>
    <w:rsid w:val="00233744"/>
    <w:rsid w:val="00360417"/>
    <w:rsid w:val="004E0CA0"/>
    <w:rsid w:val="005E6082"/>
    <w:rsid w:val="007B2033"/>
    <w:rsid w:val="00886B82"/>
    <w:rsid w:val="008C2B3A"/>
    <w:rsid w:val="009F1400"/>
    <w:rsid w:val="00A03C5A"/>
    <w:rsid w:val="00A23797"/>
    <w:rsid w:val="00A468B7"/>
    <w:rsid w:val="00A979D7"/>
    <w:rsid w:val="00B00A1C"/>
    <w:rsid w:val="00BA549F"/>
    <w:rsid w:val="00CC46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5BCA"/>
  <w15:docId w15:val="{E20CD4B1-1038-4E0D-9A48-1A1B38CB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qFormat/>
    <w:rsid w:val="00233744"/>
    <w:pPr>
      <w:suppressAutoHyphens/>
      <w:spacing w:after="0" w:line="240" w:lineRule="auto"/>
    </w:pPr>
    <w:rPr>
      <w:rFonts w:ascii="Times New Roman" w:eastAsia="Calibri" w:hAnsi="Times New Roman" w:cs="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8898">
      <w:bodyDiv w:val="1"/>
      <w:marLeft w:val="0"/>
      <w:marRight w:val="0"/>
      <w:marTop w:val="0"/>
      <w:marBottom w:val="0"/>
      <w:divBdr>
        <w:top w:val="none" w:sz="0" w:space="0" w:color="auto"/>
        <w:left w:val="none" w:sz="0" w:space="0" w:color="auto"/>
        <w:bottom w:val="none" w:sz="0" w:space="0" w:color="auto"/>
        <w:right w:val="none" w:sz="0" w:space="0" w:color="auto"/>
      </w:divBdr>
    </w:div>
    <w:div w:id="1308314595">
      <w:bodyDiv w:val="1"/>
      <w:marLeft w:val="0"/>
      <w:marRight w:val="0"/>
      <w:marTop w:val="0"/>
      <w:marBottom w:val="0"/>
      <w:divBdr>
        <w:top w:val="none" w:sz="0" w:space="0" w:color="auto"/>
        <w:left w:val="none" w:sz="0" w:space="0" w:color="auto"/>
        <w:bottom w:val="none" w:sz="0" w:space="0" w:color="auto"/>
        <w:right w:val="none" w:sz="0" w:space="0" w:color="auto"/>
      </w:divBdr>
    </w:div>
    <w:div w:id="1503743253">
      <w:bodyDiv w:val="1"/>
      <w:marLeft w:val="0"/>
      <w:marRight w:val="0"/>
      <w:marTop w:val="0"/>
      <w:marBottom w:val="0"/>
      <w:divBdr>
        <w:top w:val="none" w:sz="0" w:space="0" w:color="auto"/>
        <w:left w:val="none" w:sz="0" w:space="0" w:color="auto"/>
        <w:bottom w:val="none" w:sz="0" w:space="0" w:color="auto"/>
        <w:right w:val="none" w:sz="0" w:space="0" w:color="auto"/>
      </w:divBdr>
    </w:div>
    <w:div w:id="193786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A8787-FA1B-4D0D-A917-511BC0F7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301</Words>
  <Characters>1716</Characters>
  <Application>Microsoft Office Word</Application>
  <DocSecurity>0</DocSecurity>
  <Lines>14</Lines>
  <Paragraphs>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Windows User</cp:lastModifiedBy>
  <cp:revision>11</cp:revision>
  <dcterms:created xsi:type="dcterms:W3CDTF">2018-11-15T12:34:00Z</dcterms:created>
  <dcterms:modified xsi:type="dcterms:W3CDTF">2018-11-20T07:12:00Z</dcterms:modified>
</cp:coreProperties>
</file>