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1B" w:rsidRPr="00C80BC8" w:rsidRDefault="0000611B">
      <w:pPr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00611B" w:rsidRPr="00C80BC8" w:rsidRDefault="0000611B">
      <w:pPr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00611B" w:rsidRPr="00C80BC8" w:rsidRDefault="0000611B">
      <w:pPr>
        <w:rPr>
          <w:rFonts w:ascii="Arial" w:hAnsi="Arial" w:cs="Arial"/>
          <w:b/>
          <w:bCs/>
          <w:color w:val="00B050"/>
          <w:sz w:val="32"/>
          <w:szCs w:val="32"/>
        </w:rPr>
      </w:pPr>
      <w:r w:rsidRPr="00C80BC8">
        <w:rPr>
          <w:rFonts w:ascii="Arial" w:hAnsi="Arial" w:cs="Arial"/>
          <w:b/>
          <w:bCs/>
          <w:color w:val="00B050"/>
          <w:sz w:val="32"/>
          <w:szCs w:val="32"/>
        </w:rPr>
        <w:t xml:space="preserve">Koolivaheajad 2018/2019. </w:t>
      </w:r>
      <w:r w:rsidR="00C80BC8" w:rsidRPr="00C80BC8">
        <w:rPr>
          <w:rFonts w:ascii="Arial" w:hAnsi="Arial" w:cs="Arial"/>
          <w:b/>
          <w:bCs/>
          <w:color w:val="00B050"/>
          <w:sz w:val="32"/>
          <w:szCs w:val="32"/>
        </w:rPr>
        <w:t>õppeaastal</w:t>
      </w:r>
    </w:p>
    <w:p w:rsidR="0000611B" w:rsidRPr="00C80BC8" w:rsidRDefault="0000611B">
      <w:pPr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00611B" w:rsidRPr="00C80BC8" w:rsidRDefault="0000611B">
      <w:pPr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00611B" w:rsidRPr="00C80BC8" w:rsidRDefault="0000611B">
      <w:pPr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C80BC8" w:rsidRDefault="0000611B">
      <w:pPr>
        <w:rPr>
          <w:rFonts w:ascii="Arial" w:hAnsi="Arial" w:cs="Arial"/>
          <w:b/>
          <w:bCs/>
          <w:color w:val="333333"/>
          <w:sz w:val="32"/>
          <w:szCs w:val="32"/>
        </w:rPr>
      </w:pPr>
      <w:r w:rsidRPr="00C80BC8">
        <w:rPr>
          <w:rFonts w:ascii="Arial" w:hAnsi="Arial" w:cs="Arial"/>
          <w:b/>
          <w:bCs/>
          <w:color w:val="00B050"/>
          <w:sz w:val="32"/>
          <w:szCs w:val="32"/>
        </w:rPr>
        <w:t>2018/2019. õppeaasta koolivaheajad on järgmised</w:t>
      </w:r>
      <w:r w:rsidRPr="00C80BC8">
        <w:rPr>
          <w:rFonts w:ascii="Arial" w:hAnsi="Arial" w:cs="Arial"/>
          <w:b/>
          <w:bCs/>
          <w:color w:val="333333"/>
          <w:sz w:val="32"/>
          <w:szCs w:val="32"/>
        </w:rPr>
        <w:t>:</w:t>
      </w:r>
    </w:p>
    <w:p w:rsidR="00C80BC8" w:rsidRDefault="0000611B">
      <w:pPr>
        <w:rPr>
          <w:rFonts w:ascii="Arial" w:hAnsi="Arial" w:cs="Arial"/>
          <w:color w:val="0033CC"/>
          <w:sz w:val="32"/>
          <w:szCs w:val="32"/>
          <w:shd w:val="clear" w:color="auto" w:fill="FFFFFF"/>
        </w:rPr>
      </w:pPr>
      <w:r w:rsidRPr="00C80BC8">
        <w:rPr>
          <w:rFonts w:ascii="Arial" w:hAnsi="Arial" w:cs="Arial"/>
          <w:color w:val="333333"/>
          <w:sz w:val="32"/>
          <w:szCs w:val="32"/>
        </w:rPr>
        <w:br/>
      </w:r>
      <w:r w:rsidRPr="00C80BC8">
        <w:rPr>
          <w:rFonts w:ascii="Arial" w:hAnsi="Arial" w:cs="Arial"/>
          <w:color w:val="0033CC"/>
          <w:sz w:val="32"/>
          <w:szCs w:val="32"/>
          <w:shd w:val="clear" w:color="auto" w:fill="FFFFFF"/>
        </w:rPr>
        <w:t>1) I vaheaeg 22. oktoober 2018. a kuni 28. oktoober 2018. a;</w:t>
      </w:r>
    </w:p>
    <w:p w:rsidR="00C80BC8" w:rsidRDefault="0000611B">
      <w:pPr>
        <w:rPr>
          <w:rFonts w:ascii="Arial" w:hAnsi="Arial" w:cs="Arial"/>
          <w:color w:val="0033CC"/>
          <w:sz w:val="32"/>
          <w:szCs w:val="32"/>
          <w:shd w:val="clear" w:color="auto" w:fill="FFFFFF"/>
        </w:rPr>
      </w:pPr>
      <w:r w:rsidRPr="00C80BC8">
        <w:rPr>
          <w:rFonts w:ascii="Arial" w:hAnsi="Arial" w:cs="Arial"/>
          <w:color w:val="0033CC"/>
          <w:sz w:val="32"/>
          <w:szCs w:val="32"/>
        </w:rPr>
        <w:br/>
      </w:r>
      <w:r w:rsidRPr="00C80BC8">
        <w:rPr>
          <w:rFonts w:ascii="Arial" w:hAnsi="Arial" w:cs="Arial"/>
          <w:color w:val="0033CC"/>
          <w:sz w:val="32"/>
          <w:szCs w:val="32"/>
          <w:shd w:val="clear" w:color="auto" w:fill="FFFFFF"/>
        </w:rPr>
        <w:t>2) II vaheaeg 24. detsember 2018. a kuni 6. jaanuar 2019. a;</w:t>
      </w:r>
    </w:p>
    <w:p w:rsidR="00C80BC8" w:rsidRDefault="0000611B">
      <w:pPr>
        <w:rPr>
          <w:rFonts w:ascii="Arial" w:hAnsi="Arial" w:cs="Arial"/>
          <w:color w:val="0033CC"/>
          <w:sz w:val="32"/>
          <w:szCs w:val="32"/>
          <w:shd w:val="clear" w:color="auto" w:fill="FFFFFF"/>
        </w:rPr>
      </w:pPr>
      <w:r w:rsidRPr="00C80BC8">
        <w:rPr>
          <w:rFonts w:ascii="Arial" w:hAnsi="Arial" w:cs="Arial"/>
          <w:color w:val="0033CC"/>
          <w:sz w:val="32"/>
          <w:szCs w:val="32"/>
        </w:rPr>
        <w:br/>
      </w:r>
      <w:r w:rsidRPr="00C80BC8">
        <w:rPr>
          <w:rFonts w:ascii="Arial" w:hAnsi="Arial" w:cs="Arial"/>
          <w:color w:val="0033CC"/>
          <w:sz w:val="32"/>
          <w:szCs w:val="32"/>
          <w:shd w:val="clear" w:color="auto" w:fill="FFFFFF"/>
        </w:rPr>
        <w:t>3) III vaheaeg 25. veebruar 2019.a kuni 3. märts 2019. a;</w:t>
      </w:r>
    </w:p>
    <w:p w:rsidR="00C80BC8" w:rsidRDefault="0000611B">
      <w:pPr>
        <w:rPr>
          <w:rFonts w:ascii="Arial" w:hAnsi="Arial" w:cs="Arial"/>
          <w:color w:val="0033CC"/>
          <w:sz w:val="32"/>
          <w:szCs w:val="32"/>
          <w:shd w:val="clear" w:color="auto" w:fill="FFFFFF"/>
        </w:rPr>
      </w:pPr>
      <w:r w:rsidRPr="00C80BC8">
        <w:rPr>
          <w:rFonts w:ascii="Arial" w:hAnsi="Arial" w:cs="Arial"/>
          <w:color w:val="0033CC"/>
          <w:sz w:val="32"/>
          <w:szCs w:val="32"/>
        </w:rPr>
        <w:br/>
      </w:r>
      <w:r w:rsidRPr="00C80BC8">
        <w:rPr>
          <w:rFonts w:ascii="Arial" w:hAnsi="Arial" w:cs="Arial"/>
          <w:color w:val="0033CC"/>
          <w:sz w:val="32"/>
          <w:szCs w:val="32"/>
          <w:shd w:val="clear" w:color="auto" w:fill="FFFFFF"/>
        </w:rPr>
        <w:t xml:space="preserve">4) IV vaheaeg (v.a 12. klass) 22. aprill 2019. a kuni 28. aprill </w:t>
      </w:r>
    </w:p>
    <w:p w:rsidR="00C80BC8" w:rsidRDefault="0000611B">
      <w:pPr>
        <w:rPr>
          <w:rFonts w:ascii="Arial" w:hAnsi="Arial" w:cs="Arial"/>
          <w:color w:val="0033CC"/>
          <w:sz w:val="32"/>
          <w:szCs w:val="32"/>
          <w:shd w:val="clear" w:color="auto" w:fill="FFFFFF"/>
        </w:rPr>
      </w:pPr>
      <w:r w:rsidRPr="00C80BC8">
        <w:rPr>
          <w:rFonts w:ascii="Arial" w:hAnsi="Arial" w:cs="Arial"/>
          <w:color w:val="0033CC"/>
          <w:sz w:val="32"/>
          <w:szCs w:val="32"/>
          <w:shd w:val="clear" w:color="auto" w:fill="FFFFFF"/>
        </w:rPr>
        <w:t>2019. a;</w:t>
      </w:r>
    </w:p>
    <w:p w:rsidR="00FF2946" w:rsidRPr="00C80BC8" w:rsidRDefault="0000611B">
      <w:pPr>
        <w:rPr>
          <w:color w:val="0033CC"/>
          <w:sz w:val="32"/>
          <w:szCs w:val="32"/>
        </w:rPr>
      </w:pPr>
      <w:bookmarkStart w:id="0" w:name="_GoBack"/>
      <w:bookmarkEnd w:id="0"/>
      <w:r w:rsidRPr="00C80BC8">
        <w:rPr>
          <w:rFonts w:ascii="Arial" w:hAnsi="Arial" w:cs="Arial"/>
          <w:color w:val="0033CC"/>
          <w:sz w:val="32"/>
          <w:szCs w:val="32"/>
        </w:rPr>
        <w:br/>
      </w:r>
      <w:r w:rsidRPr="00C80BC8">
        <w:rPr>
          <w:rFonts w:ascii="Arial" w:hAnsi="Arial" w:cs="Arial"/>
          <w:color w:val="0033CC"/>
          <w:sz w:val="32"/>
          <w:szCs w:val="32"/>
          <w:shd w:val="clear" w:color="auto" w:fill="FFFFFF"/>
        </w:rPr>
        <w:t>5) V vaheaeg (v.a lõpuklassid) 12. juuni 2019. a kuni 31. august 2019. a.</w:t>
      </w:r>
    </w:p>
    <w:sectPr w:rsidR="00FF2946" w:rsidRPr="00C80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1B"/>
    <w:rsid w:val="0000611B"/>
    <w:rsid w:val="002432C9"/>
    <w:rsid w:val="00C80BC8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t-E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432C9"/>
  </w:style>
  <w:style w:type="paragraph" w:styleId="Pealkiri1">
    <w:name w:val="heading 1"/>
    <w:basedOn w:val="Normaallaad"/>
    <w:next w:val="Normaallaad"/>
    <w:link w:val="Pealkiri1Mrk"/>
    <w:uiPriority w:val="9"/>
    <w:qFormat/>
    <w:rsid w:val="002432C9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2432C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2432C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2432C9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2432C9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2432C9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2432C9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2432C9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2432C9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sid w:val="002432C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Pealkiri2Mrk">
    <w:name w:val="Pealkiri 2 Märk"/>
    <w:link w:val="Pealkiri2"/>
    <w:uiPriority w:val="9"/>
    <w:semiHidden/>
    <w:rsid w:val="002432C9"/>
    <w:rPr>
      <w:caps/>
      <w:color w:val="632423"/>
      <w:spacing w:val="15"/>
      <w:sz w:val="24"/>
      <w:szCs w:val="24"/>
    </w:rPr>
  </w:style>
  <w:style w:type="character" w:customStyle="1" w:styleId="Pealkiri3Mrk">
    <w:name w:val="Pealkiri 3 Märk"/>
    <w:link w:val="Pealkiri3"/>
    <w:uiPriority w:val="9"/>
    <w:semiHidden/>
    <w:rsid w:val="002432C9"/>
    <w:rPr>
      <w:rFonts w:eastAsia="Times New Roman" w:cs="Times New Roman"/>
      <w:caps/>
      <w:color w:val="622423"/>
      <w:sz w:val="24"/>
      <w:szCs w:val="24"/>
    </w:rPr>
  </w:style>
  <w:style w:type="character" w:customStyle="1" w:styleId="Pealkiri4Mrk">
    <w:name w:val="Pealkiri 4 Märk"/>
    <w:link w:val="Pealkiri4"/>
    <w:uiPriority w:val="9"/>
    <w:semiHidden/>
    <w:rsid w:val="002432C9"/>
    <w:rPr>
      <w:rFonts w:eastAsia="Times New Roman" w:cs="Times New Roman"/>
      <w:caps/>
      <w:color w:val="622423"/>
      <w:spacing w:val="10"/>
    </w:rPr>
  </w:style>
  <w:style w:type="character" w:customStyle="1" w:styleId="Pealkiri5Mrk">
    <w:name w:val="Pealkiri 5 Märk"/>
    <w:link w:val="Pealkiri5"/>
    <w:uiPriority w:val="9"/>
    <w:semiHidden/>
    <w:rsid w:val="002432C9"/>
    <w:rPr>
      <w:rFonts w:eastAsia="Times New Roman" w:cs="Times New Roman"/>
      <w:caps/>
      <w:color w:val="622423"/>
      <w:spacing w:val="10"/>
    </w:rPr>
  </w:style>
  <w:style w:type="character" w:customStyle="1" w:styleId="Pealkiri6Mrk">
    <w:name w:val="Pealkiri 6 Märk"/>
    <w:link w:val="Pealkiri6"/>
    <w:uiPriority w:val="9"/>
    <w:semiHidden/>
    <w:rsid w:val="002432C9"/>
    <w:rPr>
      <w:rFonts w:eastAsia="Times New Roman" w:cs="Times New Roman"/>
      <w:caps/>
      <w:color w:val="943634"/>
      <w:spacing w:val="10"/>
    </w:rPr>
  </w:style>
  <w:style w:type="character" w:customStyle="1" w:styleId="Pealkiri7Mrk">
    <w:name w:val="Pealkiri 7 Märk"/>
    <w:link w:val="Pealkiri7"/>
    <w:uiPriority w:val="9"/>
    <w:semiHidden/>
    <w:rsid w:val="002432C9"/>
    <w:rPr>
      <w:rFonts w:eastAsia="Times New Roman" w:cs="Times New Roman"/>
      <w:i/>
      <w:iCs/>
      <w:caps/>
      <w:color w:val="943634"/>
      <w:spacing w:val="10"/>
    </w:rPr>
  </w:style>
  <w:style w:type="character" w:customStyle="1" w:styleId="Pealkiri8Mrk">
    <w:name w:val="Pealkiri 8 Märk"/>
    <w:link w:val="Pealkiri8"/>
    <w:uiPriority w:val="9"/>
    <w:semiHidden/>
    <w:rsid w:val="002432C9"/>
    <w:rPr>
      <w:rFonts w:eastAsia="Times New Roman" w:cs="Times New Roman"/>
      <w:caps/>
      <w:spacing w:val="10"/>
      <w:sz w:val="20"/>
      <w:szCs w:val="20"/>
    </w:rPr>
  </w:style>
  <w:style w:type="character" w:customStyle="1" w:styleId="Pealkiri9Mrk">
    <w:name w:val="Pealkiri 9 Märk"/>
    <w:link w:val="Pealkiri9"/>
    <w:uiPriority w:val="9"/>
    <w:semiHidden/>
    <w:rsid w:val="002432C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2432C9"/>
    <w:rPr>
      <w:caps/>
      <w:spacing w:val="10"/>
      <w:sz w:val="18"/>
      <w:szCs w:val="18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2432C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iitelMrk">
    <w:name w:val="Tiitel Märk"/>
    <w:link w:val="Tiitel"/>
    <w:uiPriority w:val="10"/>
    <w:rsid w:val="002432C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2432C9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lapealkiriMrk">
    <w:name w:val="Alapealkiri Märk"/>
    <w:link w:val="Alapealkiri"/>
    <w:uiPriority w:val="11"/>
    <w:rsid w:val="002432C9"/>
    <w:rPr>
      <w:rFonts w:eastAsia="Times New Roman" w:cs="Times New Roman"/>
      <w:caps/>
      <w:spacing w:val="20"/>
      <w:sz w:val="18"/>
      <w:szCs w:val="18"/>
    </w:rPr>
  </w:style>
  <w:style w:type="character" w:styleId="Tugev">
    <w:name w:val="Strong"/>
    <w:uiPriority w:val="22"/>
    <w:qFormat/>
    <w:rsid w:val="002432C9"/>
    <w:rPr>
      <w:b/>
      <w:bCs/>
      <w:color w:val="943634"/>
      <w:spacing w:val="5"/>
    </w:rPr>
  </w:style>
  <w:style w:type="character" w:styleId="Rhutus">
    <w:name w:val="Emphasis"/>
    <w:uiPriority w:val="20"/>
    <w:qFormat/>
    <w:rsid w:val="002432C9"/>
    <w:rPr>
      <w:caps/>
      <w:spacing w:val="5"/>
      <w:sz w:val="20"/>
      <w:szCs w:val="20"/>
    </w:rPr>
  </w:style>
  <w:style w:type="paragraph" w:styleId="Vahedeta">
    <w:name w:val="No Spacing"/>
    <w:basedOn w:val="Normaallaad"/>
    <w:link w:val="VahedetaMrk"/>
    <w:uiPriority w:val="1"/>
    <w:qFormat/>
    <w:rsid w:val="002432C9"/>
    <w:pPr>
      <w:spacing w:after="0" w:line="240" w:lineRule="auto"/>
    </w:pPr>
  </w:style>
  <w:style w:type="character" w:customStyle="1" w:styleId="VahedetaMrk">
    <w:name w:val="Vahedeta Märk"/>
    <w:link w:val="Vahedeta"/>
    <w:uiPriority w:val="1"/>
    <w:rsid w:val="002432C9"/>
  </w:style>
  <w:style w:type="paragraph" w:styleId="Loendilik">
    <w:name w:val="List Paragraph"/>
    <w:basedOn w:val="Normaallaad"/>
    <w:uiPriority w:val="34"/>
    <w:qFormat/>
    <w:rsid w:val="002432C9"/>
    <w:pPr>
      <w:ind w:left="720"/>
      <w:contextualSpacing/>
    </w:pPr>
  </w:style>
  <w:style w:type="paragraph" w:styleId="Osunda">
    <w:name w:val="Quote"/>
    <w:basedOn w:val="Normaallaad"/>
    <w:next w:val="Normaallaad"/>
    <w:link w:val="OsundaMrk"/>
    <w:uiPriority w:val="29"/>
    <w:qFormat/>
    <w:rsid w:val="002432C9"/>
    <w:rPr>
      <w:rFonts w:eastAsia="Times New Roman" w:cs="Times New Roman"/>
      <w:i/>
      <w:iCs/>
    </w:rPr>
  </w:style>
  <w:style w:type="character" w:customStyle="1" w:styleId="OsundaMrk">
    <w:name w:val="Osunda Märk"/>
    <w:link w:val="Osunda"/>
    <w:uiPriority w:val="29"/>
    <w:rsid w:val="002432C9"/>
    <w:rPr>
      <w:rFonts w:eastAsia="Times New Roman" w:cs="Times New Roman"/>
      <w:i/>
      <w:iCs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2432C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TugevtsitaatMrk">
    <w:name w:val="Tugev tsitaat Märk"/>
    <w:link w:val="Tugevtsitaat"/>
    <w:uiPriority w:val="30"/>
    <w:rsid w:val="002432C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Vaevumrgatavrhutus">
    <w:name w:val="Subtle Emphasis"/>
    <w:uiPriority w:val="19"/>
    <w:qFormat/>
    <w:rsid w:val="002432C9"/>
    <w:rPr>
      <w:i/>
      <w:iCs/>
    </w:rPr>
  </w:style>
  <w:style w:type="character" w:styleId="Tugevrhutus">
    <w:name w:val="Intense Emphasis"/>
    <w:uiPriority w:val="21"/>
    <w:qFormat/>
    <w:rsid w:val="002432C9"/>
    <w:rPr>
      <w:i/>
      <w:iCs/>
      <w:caps/>
      <w:spacing w:val="10"/>
      <w:sz w:val="20"/>
      <w:szCs w:val="20"/>
    </w:rPr>
  </w:style>
  <w:style w:type="character" w:styleId="Vaevumrgatavviide">
    <w:name w:val="Subtle Reference"/>
    <w:uiPriority w:val="31"/>
    <w:qFormat/>
    <w:rsid w:val="002432C9"/>
    <w:rPr>
      <w:rFonts w:ascii="Calibri" w:eastAsia="Times New Roman" w:hAnsi="Calibri" w:cs="Times New Roman"/>
      <w:i/>
      <w:iCs/>
      <w:color w:val="622423"/>
    </w:rPr>
  </w:style>
  <w:style w:type="character" w:styleId="Tugevviide">
    <w:name w:val="Intense Reference"/>
    <w:uiPriority w:val="32"/>
    <w:qFormat/>
    <w:rsid w:val="002432C9"/>
    <w:rPr>
      <w:rFonts w:ascii="Calibri" w:eastAsia="Times New Roman" w:hAnsi="Calibri" w:cs="Times New Roman"/>
      <w:b/>
      <w:bCs/>
      <w:i/>
      <w:iCs/>
      <w:color w:val="622423"/>
    </w:rPr>
  </w:style>
  <w:style w:type="character" w:styleId="Raamatupealkiri">
    <w:name w:val="Book Title"/>
    <w:uiPriority w:val="33"/>
    <w:qFormat/>
    <w:rsid w:val="002432C9"/>
    <w:rPr>
      <w:caps/>
      <w:color w:val="622423"/>
      <w:spacing w:val="5"/>
      <w:u w:color="622423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2432C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t-E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432C9"/>
  </w:style>
  <w:style w:type="paragraph" w:styleId="Pealkiri1">
    <w:name w:val="heading 1"/>
    <w:basedOn w:val="Normaallaad"/>
    <w:next w:val="Normaallaad"/>
    <w:link w:val="Pealkiri1Mrk"/>
    <w:uiPriority w:val="9"/>
    <w:qFormat/>
    <w:rsid w:val="002432C9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2432C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2432C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2432C9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2432C9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2432C9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2432C9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2432C9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2432C9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sid w:val="002432C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Pealkiri2Mrk">
    <w:name w:val="Pealkiri 2 Märk"/>
    <w:link w:val="Pealkiri2"/>
    <w:uiPriority w:val="9"/>
    <w:semiHidden/>
    <w:rsid w:val="002432C9"/>
    <w:rPr>
      <w:caps/>
      <w:color w:val="632423"/>
      <w:spacing w:val="15"/>
      <w:sz w:val="24"/>
      <w:szCs w:val="24"/>
    </w:rPr>
  </w:style>
  <w:style w:type="character" w:customStyle="1" w:styleId="Pealkiri3Mrk">
    <w:name w:val="Pealkiri 3 Märk"/>
    <w:link w:val="Pealkiri3"/>
    <w:uiPriority w:val="9"/>
    <w:semiHidden/>
    <w:rsid w:val="002432C9"/>
    <w:rPr>
      <w:rFonts w:eastAsia="Times New Roman" w:cs="Times New Roman"/>
      <w:caps/>
      <w:color w:val="622423"/>
      <w:sz w:val="24"/>
      <w:szCs w:val="24"/>
    </w:rPr>
  </w:style>
  <w:style w:type="character" w:customStyle="1" w:styleId="Pealkiri4Mrk">
    <w:name w:val="Pealkiri 4 Märk"/>
    <w:link w:val="Pealkiri4"/>
    <w:uiPriority w:val="9"/>
    <w:semiHidden/>
    <w:rsid w:val="002432C9"/>
    <w:rPr>
      <w:rFonts w:eastAsia="Times New Roman" w:cs="Times New Roman"/>
      <w:caps/>
      <w:color w:val="622423"/>
      <w:spacing w:val="10"/>
    </w:rPr>
  </w:style>
  <w:style w:type="character" w:customStyle="1" w:styleId="Pealkiri5Mrk">
    <w:name w:val="Pealkiri 5 Märk"/>
    <w:link w:val="Pealkiri5"/>
    <w:uiPriority w:val="9"/>
    <w:semiHidden/>
    <w:rsid w:val="002432C9"/>
    <w:rPr>
      <w:rFonts w:eastAsia="Times New Roman" w:cs="Times New Roman"/>
      <w:caps/>
      <w:color w:val="622423"/>
      <w:spacing w:val="10"/>
    </w:rPr>
  </w:style>
  <w:style w:type="character" w:customStyle="1" w:styleId="Pealkiri6Mrk">
    <w:name w:val="Pealkiri 6 Märk"/>
    <w:link w:val="Pealkiri6"/>
    <w:uiPriority w:val="9"/>
    <w:semiHidden/>
    <w:rsid w:val="002432C9"/>
    <w:rPr>
      <w:rFonts w:eastAsia="Times New Roman" w:cs="Times New Roman"/>
      <w:caps/>
      <w:color w:val="943634"/>
      <w:spacing w:val="10"/>
    </w:rPr>
  </w:style>
  <w:style w:type="character" w:customStyle="1" w:styleId="Pealkiri7Mrk">
    <w:name w:val="Pealkiri 7 Märk"/>
    <w:link w:val="Pealkiri7"/>
    <w:uiPriority w:val="9"/>
    <w:semiHidden/>
    <w:rsid w:val="002432C9"/>
    <w:rPr>
      <w:rFonts w:eastAsia="Times New Roman" w:cs="Times New Roman"/>
      <w:i/>
      <w:iCs/>
      <w:caps/>
      <w:color w:val="943634"/>
      <w:spacing w:val="10"/>
    </w:rPr>
  </w:style>
  <w:style w:type="character" w:customStyle="1" w:styleId="Pealkiri8Mrk">
    <w:name w:val="Pealkiri 8 Märk"/>
    <w:link w:val="Pealkiri8"/>
    <w:uiPriority w:val="9"/>
    <w:semiHidden/>
    <w:rsid w:val="002432C9"/>
    <w:rPr>
      <w:rFonts w:eastAsia="Times New Roman" w:cs="Times New Roman"/>
      <w:caps/>
      <w:spacing w:val="10"/>
      <w:sz w:val="20"/>
      <w:szCs w:val="20"/>
    </w:rPr>
  </w:style>
  <w:style w:type="character" w:customStyle="1" w:styleId="Pealkiri9Mrk">
    <w:name w:val="Pealkiri 9 Märk"/>
    <w:link w:val="Pealkiri9"/>
    <w:uiPriority w:val="9"/>
    <w:semiHidden/>
    <w:rsid w:val="002432C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2432C9"/>
    <w:rPr>
      <w:caps/>
      <w:spacing w:val="10"/>
      <w:sz w:val="18"/>
      <w:szCs w:val="18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2432C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iitelMrk">
    <w:name w:val="Tiitel Märk"/>
    <w:link w:val="Tiitel"/>
    <w:uiPriority w:val="10"/>
    <w:rsid w:val="002432C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2432C9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lapealkiriMrk">
    <w:name w:val="Alapealkiri Märk"/>
    <w:link w:val="Alapealkiri"/>
    <w:uiPriority w:val="11"/>
    <w:rsid w:val="002432C9"/>
    <w:rPr>
      <w:rFonts w:eastAsia="Times New Roman" w:cs="Times New Roman"/>
      <w:caps/>
      <w:spacing w:val="20"/>
      <w:sz w:val="18"/>
      <w:szCs w:val="18"/>
    </w:rPr>
  </w:style>
  <w:style w:type="character" w:styleId="Tugev">
    <w:name w:val="Strong"/>
    <w:uiPriority w:val="22"/>
    <w:qFormat/>
    <w:rsid w:val="002432C9"/>
    <w:rPr>
      <w:b/>
      <w:bCs/>
      <w:color w:val="943634"/>
      <w:spacing w:val="5"/>
    </w:rPr>
  </w:style>
  <w:style w:type="character" w:styleId="Rhutus">
    <w:name w:val="Emphasis"/>
    <w:uiPriority w:val="20"/>
    <w:qFormat/>
    <w:rsid w:val="002432C9"/>
    <w:rPr>
      <w:caps/>
      <w:spacing w:val="5"/>
      <w:sz w:val="20"/>
      <w:szCs w:val="20"/>
    </w:rPr>
  </w:style>
  <w:style w:type="paragraph" w:styleId="Vahedeta">
    <w:name w:val="No Spacing"/>
    <w:basedOn w:val="Normaallaad"/>
    <w:link w:val="VahedetaMrk"/>
    <w:uiPriority w:val="1"/>
    <w:qFormat/>
    <w:rsid w:val="002432C9"/>
    <w:pPr>
      <w:spacing w:after="0" w:line="240" w:lineRule="auto"/>
    </w:pPr>
  </w:style>
  <w:style w:type="character" w:customStyle="1" w:styleId="VahedetaMrk">
    <w:name w:val="Vahedeta Märk"/>
    <w:link w:val="Vahedeta"/>
    <w:uiPriority w:val="1"/>
    <w:rsid w:val="002432C9"/>
  </w:style>
  <w:style w:type="paragraph" w:styleId="Loendilik">
    <w:name w:val="List Paragraph"/>
    <w:basedOn w:val="Normaallaad"/>
    <w:uiPriority w:val="34"/>
    <w:qFormat/>
    <w:rsid w:val="002432C9"/>
    <w:pPr>
      <w:ind w:left="720"/>
      <w:contextualSpacing/>
    </w:pPr>
  </w:style>
  <w:style w:type="paragraph" w:styleId="Osunda">
    <w:name w:val="Quote"/>
    <w:basedOn w:val="Normaallaad"/>
    <w:next w:val="Normaallaad"/>
    <w:link w:val="OsundaMrk"/>
    <w:uiPriority w:val="29"/>
    <w:qFormat/>
    <w:rsid w:val="002432C9"/>
    <w:rPr>
      <w:rFonts w:eastAsia="Times New Roman" w:cs="Times New Roman"/>
      <w:i/>
      <w:iCs/>
    </w:rPr>
  </w:style>
  <w:style w:type="character" w:customStyle="1" w:styleId="OsundaMrk">
    <w:name w:val="Osunda Märk"/>
    <w:link w:val="Osunda"/>
    <w:uiPriority w:val="29"/>
    <w:rsid w:val="002432C9"/>
    <w:rPr>
      <w:rFonts w:eastAsia="Times New Roman" w:cs="Times New Roman"/>
      <w:i/>
      <w:iCs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2432C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TugevtsitaatMrk">
    <w:name w:val="Tugev tsitaat Märk"/>
    <w:link w:val="Tugevtsitaat"/>
    <w:uiPriority w:val="30"/>
    <w:rsid w:val="002432C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Vaevumrgatavrhutus">
    <w:name w:val="Subtle Emphasis"/>
    <w:uiPriority w:val="19"/>
    <w:qFormat/>
    <w:rsid w:val="002432C9"/>
    <w:rPr>
      <w:i/>
      <w:iCs/>
    </w:rPr>
  </w:style>
  <w:style w:type="character" w:styleId="Tugevrhutus">
    <w:name w:val="Intense Emphasis"/>
    <w:uiPriority w:val="21"/>
    <w:qFormat/>
    <w:rsid w:val="002432C9"/>
    <w:rPr>
      <w:i/>
      <w:iCs/>
      <w:caps/>
      <w:spacing w:val="10"/>
      <w:sz w:val="20"/>
      <w:szCs w:val="20"/>
    </w:rPr>
  </w:style>
  <w:style w:type="character" w:styleId="Vaevumrgatavviide">
    <w:name w:val="Subtle Reference"/>
    <w:uiPriority w:val="31"/>
    <w:qFormat/>
    <w:rsid w:val="002432C9"/>
    <w:rPr>
      <w:rFonts w:ascii="Calibri" w:eastAsia="Times New Roman" w:hAnsi="Calibri" w:cs="Times New Roman"/>
      <w:i/>
      <w:iCs/>
      <w:color w:val="622423"/>
    </w:rPr>
  </w:style>
  <w:style w:type="character" w:styleId="Tugevviide">
    <w:name w:val="Intense Reference"/>
    <w:uiPriority w:val="32"/>
    <w:qFormat/>
    <w:rsid w:val="002432C9"/>
    <w:rPr>
      <w:rFonts w:ascii="Calibri" w:eastAsia="Times New Roman" w:hAnsi="Calibri" w:cs="Times New Roman"/>
      <w:b/>
      <w:bCs/>
      <w:i/>
      <w:iCs/>
      <w:color w:val="622423"/>
    </w:rPr>
  </w:style>
  <w:style w:type="character" w:styleId="Raamatupealkiri">
    <w:name w:val="Book Title"/>
    <w:uiPriority w:val="33"/>
    <w:qFormat/>
    <w:rsid w:val="002432C9"/>
    <w:rPr>
      <w:caps/>
      <w:color w:val="622423"/>
      <w:spacing w:val="5"/>
      <w:u w:color="622423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2432C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2018-08-21T05:33:00Z</dcterms:created>
  <dcterms:modified xsi:type="dcterms:W3CDTF">2018-08-21T06:05:00Z</dcterms:modified>
</cp:coreProperties>
</file>